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44" w:rsidRPr="000C624B" w:rsidRDefault="002768A9" w:rsidP="002768A9">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624B">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MIDSOMER NORTON </w:t>
      </w:r>
      <w:r w:rsidR="00FF1830" w:rsidRPr="000C624B">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AND</w:t>
      </w:r>
      <w:r w:rsidRPr="000C624B">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FF1830" w:rsidRPr="000C624B">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0C624B">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ADSTOCK</w:t>
      </w:r>
    </w:p>
    <w:p w:rsidR="002768A9" w:rsidRPr="000C624B" w:rsidRDefault="002768A9" w:rsidP="002768A9">
      <w:pPr>
        <w:jc w:val="center"/>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624B">
        <w:rPr>
          <w:rFonts w:ascii="Copperplate Gothic Light" w:hAnsi="Copperplate Gothic Light"/>
          <w:b/>
          <w:color w:val="99CC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SILVER BAND</w:t>
      </w:r>
    </w:p>
    <w:p w:rsidR="00FF1830" w:rsidRPr="000C624B" w:rsidRDefault="00FF1830" w:rsidP="002768A9">
      <w:pPr>
        <w:jc w:val="center"/>
        <w:rPr>
          <w:rFonts w:ascii="Times New Roman" w:hAnsi="Times New Roman"/>
          <w:b/>
          <w:color w:val="99CC0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1830" w:rsidRPr="00FF1830" w:rsidRDefault="00FF1830" w:rsidP="00FF1830">
      <w:pPr>
        <w:ind w:left="360"/>
        <w:jc w:val="center"/>
        <w:rPr>
          <w:rFonts w:ascii="Copperplate Gothic Bold" w:hAnsi="Copperplate Gothic Bold"/>
          <w:sz w:val="44"/>
          <w:szCs w:val="44"/>
        </w:rPr>
      </w:pPr>
      <w:r w:rsidRPr="00FF1830">
        <w:rPr>
          <w:rFonts w:ascii="Copperplate Gothic Light" w:hAnsi="Copperplate Gothic Light"/>
          <w:sz w:val="44"/>
          <w:szCs w:val="44"/>
        </w:rPr>
        <w:t>CHILD PROTECT</w:t>
      </w:r>
      <w:r w:rsidR="000C624B">
        <w:rPr>
          <w:rFonts w:ascii="Copperplate Gothic Light" w:hAnsi="Copperplate Gothic Light"/>
          <w:sz w:val="44"/>
          <w:szCs w:val="44"/>
        </w:rPr>
        <w:t>I</w:t>
      </w:r>
      <w:bookmarkStart w:id="0" w:name="_GoBack"/>
      <w:bookmarkEnd w:id="0"/>
      <w:r w:rsidRPr="00FF1830">
        <w:rPr>
          <w:rFonts w:ascii="Copperplate Gothic Light" w:hAnsi="Copperplate Gothic Light"/>
          <w:sz w:val="44"/>
          <w:szCs w:val="44"/>
        </w:rPr>
        <w:t>ON POLICY</w:t>
      </w:r>
    </w:p>
    <w:p w:rsidR="002768A9" w:rsidRPr="00754933" w:rsidRDefault="002768A9" w:rsidP="002768A9">
      <w:pPr>
        <w:jc w:val="center"/>
        <w:rPr>
          <w:rFonts w:ascii="Times New Roman" w:hAnsi="Times New Roman"/>
          <w:sz w:val="24"/>
          <w:szCs w:val="24"/>
          <w:u w:val="single"/>
        </w:rPr>
      </w:pPr>
    </w:p>
    <w:p w:rsidR="002768A9" w:rsidRPr="00754933" w:rsidRDefault="002768A9" w:rsidP="002768A9">
      <w:pPr>
        <w:jc w:val="center"/>
        <w:rPr>
          <w:rFonts w:ascii="Times New Roman" w:hAnsi="Times New Roman"/>
          <w:sz w:val="24"/>
          <w:szCs w:val="24"/>
          <w:u w:val="single"/>
        </w:rPr>
      </w:pPr>
    </w:p>
    <w:p w:rsidR="002768A9" w:rsidRDefault="006C4999" w:rsidP="006C4999">
      <w:pPr>
        <w:rPr>
          <w:rFonts w:ascii="Arial" w:hAnsi="Arial" w:cs="Arial"/>
          <w:sz w:val="28"/>
          <w:szCs w:val="28"/>
        </w:rPr>
      </w:pPr>
      <w:r w:rsidRPr="006C4999">
        <w:rPr>
          <w:rFonts w:ascii="Arial" w:hAnsi="Arial" w:cs="Arial"/>
          <w:sz w:val="28"/>
          <w:szCs w:val="28"/>
        </w:rPr>
        <w:t>Introduction</w:t>
      </w:r>
    </w:p>
    <w:p w:rsidR="00FF1830" w:rsidRPr="006C4999" w:rsidRDefault="00FF1830" w:rsidP="006C4999">
      <w:pPr>
        <w:rPr>
          <w:rFonts w:ascii="Arial" w:hAnsi="Arial" w:cs="Arial"/>
          <w:sz w:val="28"/>
          <w:szCs w:val="28"/>
        </w:rPr>
      </w:pPr>
    </w:p>
    <w:p w:rsidR="002768A9" w:rsidRPr="006C4999" w:rsidRDefault="002768A9" w:rsidP="006C4999">
      <w:pPr>
        <w:jc w:val="both"/>
        <w:rPr>
          <w:rFonts w:ascii="Times New Roman" w:hAnsi="Times New Roman"/>
          <w:sz w:val="24"/>
          <w:szCs w:val="24"/>
        </w:rPr>
      </w:pPr>
      <w:r w:rsidRPr="006C4999">
        <w:rPr>
          <w:rFonts w:ascii="Times New Roman" w:hAnsi="Times New Roman"/>
          <w:sz w:val="24"/>
          <w:szCs w:val="24"/>
        </w:rPr>
        <w:t>The Midsomer Norton and Radstock Silver Band</w:t>
      </w:r>
      <w:r w:rsidR="00E47951" w:rsidRPr="006C4999">
        <w:rPr>
          <w:rFonts w:ascii="Times New Roman" w:hAnsi="Times New Roman"/>
          <w:sz w:val="24"/>
          <w:szCs w:val="24"/>
        </w:rPr>
        <w:t xml:space="preserve"> (MN&amp;RSB) </w:t>
      </w:r>
      <w:r w:rsidRPr="006C4999">
        <w:rPr>
          <w:rFonts w:ascii="Times New Roman" w:hAnsi="Times New Roman"/>
          <w:sz w:val="24"/>
          <w:szCs w:val="24"/>
        </w:rPr>
        <w:t>acknowledges its responsibility to safeguard the welfare of every child and young person who has been entrusted to its care and is committed to working to provide a safe environment for all its members.  A child or young person is anyone under the age of 18 engaged in any Band activity.</w:t>
      </w:r>
    </w:p>
    <w:p w:rsidR="002768A9" w:rsidRPr="006C4999" w:rsidRDefault="002768A9" w:rsidP="006C4999">
      <w:pPr>
        <w:jc w:val="both"/>
        <w:rPr>
          <w:rFonts w:ascii="Times New Roman" w:hAnsi="Times New Roman"/>
          <w:sz w:val="24"/>
          <w:szCs w:val="24"/>
        </w:rPr>
      </w:pPr>
    </w:p>
    <w:p w:rsidR="002768A9" w:rsidRPr="006C4999" w:rsidRDefault="002768A9" w:rsidP="006C4999">
      <w:pPr>
        <w:jc w:val="both"/>
        <w:rPr>
          <w:rFonts w:ascii="Times New Roman" w:hAnsi="Times New Roman"/>
          <w:sz w:val="24"/>
          <w:szCs w:val="24"/>
        </w:rPr>
      </w:pPr>
      <w:r w:rsidRPr="006C4999">
        <w:rPr>
          <w:rFonts w:ascii="Times New Roman" w:hAnsi="Times New Roman"/>
          <w:sz w:val="24"/>
          <w:szCs w:val="24"/>
        </w:rPr>
        <w:t xml:space="preserve">The </w:t>
      </w:r>
      <w:r w:rsidR="00E47951" w:rsidRPr="006C4999">
        <w:rPr>
          <w:rFonts w:ascii="Times New Roman" w:hAnsi="Times New Roman"/>
          <w:sz w:val="24"/>
          <w:szCs w:val="24"/>
        </w:rPr>
        <w:t xml:space="preserve">MN&amp;RSB </w:t>
      </w:r>
      <w:r w:rsidRPr="006C4999">
        <w:rPr>
          <w:rFonts w:ascii="Times New Roman" w:hAnsi="Times New Roman"/>
          <w:sz w:val="24"/>
          <w:szCs w:val="24"/>
        </w:rPr>
        <w:t>subscribe to the British Federation of Brass Band’s Child Protection Policy and endorse and adopt the Policy Statement contained in that document.  The key principles of which are:</w:t>
      </w:r>
    </w:p>
    <w:p w:rsidR="002768A9" w:rsidRPr="006C4999" w:rsidRDefault="002768A9" w:rsidP="006C4999">
      <w:pPr>
        <w:jc w:val="both"/>
        <w:rPr>
          <w:rFonts w:ascii="Times New Roman" w:hAnsi="Times New Roman"/>
          <w:sz w:val="24"/>
          <w:szCs w:val="24"/>
        </w:rPr>
      </w:pPr>
    </w:p>
    <w:p w:rsidR="002768A9" w:rsidRPr="006C4999" w:rsidRDefault="002768A9" w:rsidP="006C4999">
      <w:pPr>
        <w:numPr>
          <w:ilvl w:val="0"/>
          <w:numId w:val="15"/>
        </w:numPr>
        <w:rPr>
          <w:rFonts w:ascii="Times New Roman" w:hAnsi="Times New Roman"/>
          <w:sz w:val="24"/>
          <w:szCs w:val="24"/>
        </w:rPr>
      </w:pPr>
      <w:r w:rsidRPr="006C4999">
        <w:rPr>
          <w:rFonts w:ascii="Times New Roman" w:hAnsi="Times New Roman"/>
          <w:sz w:val="24"/>
          <w:szCs w:val="24"/>
        </w:rPr>
        <w:t>Making the welfare of young people paramount</w:t>
      </w:r>
    </w:p>
    <w:p w:rsidR="002768A9" w:rsidRPr="006C4999" w:rsidRDefault="002768A9" w:rsidP="00A16A1C">
      <w:pPr>
        <w:numPr>
          <w:ilvl w:val="0"/>
          <w:numId w:val="15"/>
        </w:numPr>
        <w:jc w:val="both"/>
        <w:rPr>
          <w:rFonts w:ascii="Times New Roman" w:hAnsi="Times New Roman"/>
          <w:sz w:val="24"/>
          <w:szCs w:val="24"/>
        </w:rPr>
      </w:pPr>
      <w:r w:rsidRPr="006C4999">
        <w:rPr>
          <w:rFonts w:ascii="Times New Roman" w:hAnsi="Times New Roman"/>
          <w:sz w:val="24"/>
          <w:szCs w:val="24"/>
        </w:rPr>
        <w:t>Taking all reasonable steps to protect young people from harm, discrimination and degrading treatment and to respect their rights, wishes and feelings.</w:t>
      </w:r>
    </w:p>
    <w:p w:rsidR="002768A9" w:rsidRPr="006C4999" w:rsidRDefault="002768A9" w:rsidP="00A16A1C">
      <w:pPr>
        <w:numPr>
          <w:ilvl w:val="0"/>
          <w:numId w:val="15"/>
        </w:numPr>
        <w:jc w:val="both"/>
        <w:rPr>
          <w:rFonts w:ascii="Times New Roman" w:hAnsi="Times New Roman"/>
          <w:sz w:val="24"/>
          <w:szCs w:val="24"/>
        </w:rPr>
      </w:pPr>
      <w:r w:rsidRPr="006C4999">
        <w:rPr>
          <w:rFonts w:ascii="Times New Roman" w:hAnsi="Times New Roman"/>
          <w:sz w:val="24"/>
          <w:szCs w:val="24"/>
        </w:rPr>
        <w:t>Taking action swiftly and appropriately to all suspicions and allegations of poor practice or abuse.</w:t>
      </w:r>
    </w:p>
    <w:p w:rsidR="002768A9" w:rsidRPr="006C4999" w:rsidRDefault="002768A9" w:rsidP="00A16A1C">
      <w:pPr>
        <w:numPr>
          <w:ilvl w:val="0"/>
          <w:numId w:val="15"/>
        </w:numPr>
        <w:jc w:val="both"/>
        <w:rPr>
          <w:rFonts w:ascii="Times New Roman" w:hAnsi="Times New Roman"/>
          <w:sz w:val="24"/>
          <w:szCs w:val="24"/>
        </w:rPr>
      </w:pPr>
      <w:r w:rsidRPr="006C4999">
        <w:rPr>
          <w:rFonts w:ascii="Times New Roman" w:hAnsi="Times New Roman"/>
          <w:sz w:val="24"/>
          <w:szCs w:val="24"/>
        </w:rPr>
        <w:t>Ensuring that all its member bands and affiliated organisations will similarly accept responsibility for the welfare of the young people in their care in accordance with the BFBB policies and procedures, and will incorporate this within their constitutions.</w:t>
      </w:r>
    </w:p>
    <w:p w:rsidR="002768A9" w:rsidRPr="006C4999" w:rsidRDefault="002768A9" w:rsidP="006C4999">
      <w:pPr>
        <w:jc w:val="both"/>
        <w:rPr>
          <w:rFonts w:ascii="Times New Roman" w:hAnsi="Times New Roman"/>
          <w:sz w:val="24"/>
          <w:szCs w:val="24"/>
        </w:rPr>
      </w:pPr>
    </w:p>
    <w:p w:rsidR="002768A9" w:rsidRPr="006C4999" w:rsidRDefault="002768A9" w:rsidP="006C4999">
      <w:pPr>
        <w:jc w:val="both"/>
        <w:rPr>
          <w:rFonts w:ascii="Times New Roman" w:hAnsi="Times New Roman"/>
          <w:sz w:val="24"/>
          <w:szCs w:val="24"/>
        </w:rPr>
      </w:pPr>
      <w:r w:rsidRPr="006C4999">
        <w:rPr>
          <w:rFonts w:ascii="Times New Roman" w:hAnsi="Times New Roman"/>
          <w:sz w:val="24"/>
          <w:szCs w:val="24"/>
        </w:rPr>
        <w:t xml:space="preserve">The </w:t>
      </w:r>
      <w:r w:rsidR="00E47951" w:rsidRPr="006C4999">
        <w:rPr>
          <w:rFonts w:ascii="Times New Roman" w:hAnsi="Times New Roman"/>
          <w:sz w:val="24"/>
          <w:szCs w:val="24"/>
        </w:rPr>
        <w:t xml:space="preserve">MN&amp;RSB </w:t>
      </w:r>
      <w:r w:rsidRPr="006C4999">
        <w:rPr>
          <w:rFonts w:ascii="Times New Roman" w:hAnsi="Times New Roman"/>
          <w:sz w:val="24"/>
          <w:szCs w:val="24"/>
        </w:rPr>
        <w:t>acknowledge that every child or young person who participates in a</w:t>
      </w:r>
      <w:r w:rsidR="00A70744" w:rsidRPr="006C4999">
        <w:rPr>
          <w:rFonts w:ascii="Times New Roman" w:hAnsi="Times New Roman"/>
          <w:sz w:val="24"/>
          <w:szCs w:val="24"/>
        </w:rPr>
        <w:t>ny</w:t>
      </w:r>
      <w:r w:rsidRPr="006C4999">
        <w:rPr>
          <w:rFonts w:ascii="Times New Roman" w:hAnsi="Times New Roman"/>
          <w:sz w:val="24"/>
          <w:szCs w:val="24"/>
        </w:rPr>
        <w:t xml:space="preserve"> Band activity should be able to take part in an enjoyable and safe environment and be protected from poor practice and abuse.  The Midsomer Norton and Radstock Silver Band recognise that this is the responsibility of every adult involved in the Band.</w:t>
      </w:r>
    </w:p>
    <w:p w:rsidR="002768A9" w:rsidRPr="006C4999" w:rsidRDefault="002768A9" w:rsidP="006C4999">
      <w:pPr>
        <w:jc w:val="both"/>
        <w:rPr>
          <w:rFonts w:ascii="Times New Roman" w:hAnsi="Times New Roman"/>
          <w:sz w:val="24"/>
          <w:szCs w:val="24"/>
        </w:rPr>
      </w:pPr>
    </w:p>
    <w:p w:rsidR="00E47951" w:rsidRPr="006C4999" w:rsidRDefault="002768A9" w:rsidP="006C4999">
      <w:pPr>
        <w:jc w:val="both"/>
        <w:rPr>
          <w:rFonts w:ascii="Times New Roman" w:hAnsi="Times New Roman"/>
          <w:sz w:val="24"/>
          <w:szCs w:val="24"/>
        </w:rPr>
      </w:pPr>
      <w:r w:rsidRPr="006C4999">
        <w:rPr>
          <w:rFonts w:ascii="Times New Roman" w:hAnsi="Times New Roman"/>
          <w:sz w:val="24"/>
          <w:szCs w:val="24"/>
        </w:rPr>
        <w:t xml:space="preserve">The </w:t>
      </w:r>
      <w:r w:rsidR="00E47951" w:rsidRPr="006C4999">
        <w:rPr>
          <w:rFonts w:ascii="Times New Roman" w:hAnsi="Times New Roman"/>
          <w:sz w:val="24"/>
          <w:szCs w:val="24"/>
        </w:rPr>
        <w:t xml:space="preserve">MN&amp;RSB </w:t>
      </w:r>
      <w:r w:rsidRPr="006C4999">
        <w:rPr>
          <w:rFonts w:ascii="Times New Roman" w:hAnsi="Times New Roman"/>
          <w:sz w:val="24"/>
          <w:szCs w:val="24"/>
        </w:rPr>
        <w:t>acknowledges that it has a role to play in safeguarding the welfare of all children and young people by protecting them from physical, sexual or emotional harm and from neglect or bullying.</w:t>
      </w:r>
    </w:p>
    <w:p w:rsidR="00E47951" w:rsidRPr="006C4999" w:rsidRDefault="00E47951" w:rsidP="006C4999">
      <w:pPr>
        <w:jc w:val="both"/>
        <w:rPr>
          <w:rFonts w:ascii="Times New Roman" w:hAnsi="Times New Roman"/>
          <w:sz w:val="24"/>
          <w:szCs w:val="24"/>
        </w:rPr>
      </w:pPr>
    </w:p>
    <w:p w:rsidR="002768A9" w:rsidRPr="006C4999" w:rsidRDefault="002768A9" w:rsidP="006C4999">
      <w:pPr>
        <w:jc w:val="both"/>
        <w:rPr>
          <w:rFonts w:ascii="Times New Roman" w:hAnsi="Times New Roman"/>
          <w:sz w:val="24"/>
          <w:szCs w:val="24"/>
        </w:rPr>
      </w:pPr>
      <w:r w:rsidRPr="006C4999">
        <w:rPr>
          <w:rFonts w:ascii="Times New Roman" w:hAnsi="Times New Roman"/>
          <w:sz w:val="24"/>
          <w:szCs w:val="24"/>
        </w:rPr>
        <w:t>Everyone in brass banding either in a paid or a voluntary capacity, together with those in affiliated organisations, has a role to play in safeguarding the welfare of children and preventing their abuse. Anyone who may have regular contact with children will be a very important link in identifying cases where a child needs protection.</w:t>
      </w:r>
    </w:p>
    <w:p w:rsidR="00FF1830" w:rsidRDefault="00FF1830" w:rsidP="006C4999">
      <w:pPr>
        <w:jc w:val="both"/>
        <w:rPr>
          <w:rFonts w:ascii="Times New Roman" w:hAnsi="Times New Roman"/>
          <w:sz w:val="24"/>
          <w:szCs w:val="24"/>
        </w:rPr>
      </w:pPr>
    </w:p>
    <w:p w:rsidR="006C4999" w:rsidRDefault="006C4999" w:rsidP="006C4999">
      <w:pPr>
        <w:jc w:val="both"/>
        <w:rPr>
          <w:rFonts w:ascii="Arial" w:hAnsi="Arial" w:cs="Arial"/>
          <w:sz w:val="28"/>
          <w:szCs w:val="28"/>
        </w:rPr>
      </w:pPr>
      <w:r w:rsidRPr="006C4999">
        <w:rPr>
          <w:rFonts w:ascii="Arial" w:hAnsi="Arial" w:cs="Arial"/>
          <w:sz w:val="28"/>
          <w:szCs w:val="28"/>
        </w:rPr>
        <w:t>Policies and Procedure</w:t>
      </w:r>
    </w:p>
    <w:p w:rsidR="009F2534" w:rsidRPr="006C4999" w:rsidRDefault="009F2534" w:rsidP="006C4999">
      <w:pPr>
        <w:jc w:val="both"/>
        <w:rPr>
          <w:rFonts w:ascii="Arial" w:hAnsi="Arial" w:cs="Arial"/>
          <w:sz w:val="28"/>
          <w:szCs w:val="28"/>
        </w:rPr>
      </w:pPr>
    </w:p>
    <w:p w:rsidR="002768A9" w:rsidRPr="006C4999" w:rsidRDefault="00E47951" w:rsidP="006C4999">
      <w:pPr>
        <w:jc w:val="both"/>
        <w:rPr>
          <w:rFonts w:ascii="Times New Roman" w:hAnsi="Times New Roman"/>
          <w:sz w:val="24"/>
          <w:szCs w:val="24"/>
        </w:rPr>
      </w:pPr>
      <w:r w:rsidRPr="006C4999">
        <w:rPr>
          <w:rFonts w:ascii="Times New Roman" w:hAnsi="Times New Roman"/>
          <w:sz w:val="24"/>
          <w:szCs w:val="24"/>
        </w:rPr>
        <w:t xml:space="preserve">To </w:t>
      </w:r>
      <w:r w:rsidR="009E7250">
        <w:rPr>
          <w:rFonts w:ascii="Times New Roman" w:hAnsi="Times New Roman"/>
          <w:sz w:val="24"/>
          <w:szCs w:val="24"/>
        </w:rPr>
        <w:t xml:space="preserve">ensure that </w:t>
      </w:r>
      <w:r w:rsidRPr="006C4999">
        <w:rPr>
          <w:rFonts w:ascii="Times New Roman" w:hAnsi="Times New Roman"/>
          <w:sz w:val="24"/>
          <w:szCs w:val="24"/>
        </w:rPr>
        <w:t xml:space="preserve">the MN&amp;RSB </w:t>
      </w:r>
      <w:r w:rsidR="009E7250">
        <w:rPr>
          <w:rFonts w:ascii="Times New Roman" w:hAnsi="Times New Roman"/>
          <w:sz w:val="24"/>
          <w:szCs w:val="24"/>
        </w:rPr>
        <w:t xml:space="preserve">maintains the highest standards in regard to Child Protection the </w:t>
      </w:r>
      <w:r w:rsidRPr="006C4999">
        <w:rPr>
          <w:rFonts w:ascii="Times New Roman" w:hAnsi="Times New Roman"/>
          <w:sz w:val="24"/>
          <w:szCs w:val="24"/>
        </w:rPr>
        <w:t xml:space="preserve">following </w:t>
      </w:r>
      <w:r w:rsidR="006C4999">
        <w:rPr>
          <w:rFonts w:ascii="Times New Roman" w:hAnsi="Times New Roman"/>
          <w:sz w:val="24"/>
          <w:szCs w:val="24"/>
        </w:rPr>
        <w:t>policies</w:t>
      </w:r>
      <w:r w:rsidRPr="006C4999">
        <w:rPr>
          <w:rFonts w:ascii="Times New Roman" w:hAnsi="Times New Roman"/>
          <w:sz w:val="24"/>
          <w:szCs w:val="24"/>
        </w:rPr>
        <w:t xml:space="preserve"> and procedures will be adhered to at all times. </w:t>
      </w:r>
      <w:r w:rsidR="00731406">
        <w:rPr>
          <w:rFonts w:ascii="Times New Roman" w:hAnsi="Times New Roman"/>
          <w:sz w:val="24"/>
          <w:szCs w:val="24"/>
        </w:rPr>
        <w:t xml:space="preserve"> </w:t>
      </w:r>
      <w:r w:rsidRPr="006C4999">
        <w:rPr>
          <w:rFonts w:ascii="Times New Roman" w:hAnsi="Times New Roman"/>
          <w:sz w:val="24"/>
          <w:szCs w:val="24"/>
        </w:rPr>
        <w:t xml:space="preserve">None of these rules or procedures </w:t>
      </w:r>
      <w:r w:rsidRPr="006C4999">
        <w:rPr>
          <w:rFonts w:ascii="Times New Roman" w:hAnsi="Times New Roman"/>
          <w:sz w:val="24"/>
          <w:szCs w:val="24"/>
        </w:rPr>
        <w:lastRenderedPageBreak/>
        <w:t>can be omitted, altered or adapted at any time without a</w:t>
      </w:r>
      <w:r w:rsidR="00A16A1C">
        <w:rPr>
          <w:rFonts w:ascii="Times New Roman" w:hAnsi="Times New Roman"/>
          <w:sz w:val="24"/>
          <w:szCs w:val="24"/>
        </w:rPr>
        <w:t xml:space="preserve"> full discussion and vote at a M</w:t>
      </w:r>
      <w:r w:rsidRPr="006C4999">
        <w:rPr>
          <w:rFonts w:ascii="Times New Roman" w:hAnsi="Times New Roman"/>
          <w:sz w:val="24"/>
          <w:szCs w:val="24"/>
        </w:rPr>
        <w:t>anagement Committee meeting.</w:t>
      </w:r>
    </w:p>
    <w:p w:rsidR="00754933" w:rsidRPr="006C4999" w:rsidRDefault="00754933" w:rsidP="006C4999">
      <w:pPr>
        <w:jc w:val="both"/>
        <w:rPr>
          <w:rFonts w:ascii="Times New Roman" w:hAnsi="Times New Roman"/>
          <w:sz w:val="24"/>
          <w:szCs w:val="24"/>
        </w:rPr>
      </w:pPr>
    </w:p>
    <w:p w:rsidR="00754933" w:rsidRDefault="00754933" w:rsidP="00B457A7">
      <w:pPr>
        <w:numPr>
          <w:ilvl w:val="0"/>
          <w:numId w:val="16"/>
        </w:numPr>
        <w:jc w:val="both"/>
        <w:rPr>
          <w:rFonts w:ascii="Times New Roman" w:hAnsi="Times New Roman"/>
          <w:sz w:val="24"/>
          <w:szCs w:val="24"/>
        </w:rPr>
      </w:pPr>
      <w:r w:rsidRPr="006C4999">
        <w:rPr>
          <w:rFonts w:ascii="Times New Roman" w:hAnsi="Times New Roman"/>
          <w:sz w:val="24"/>
          <w:szCs w:val="24"/>
        </w:rPr>
        <w:t>MN&amp;RS</w:t>
      </w:r>
      <w:r w:rsidR="00A16A1C">
        <w:rPr>
          <w:rFonts w:ascii="Times New Roman" w:hAnsi="Times New Roman"/>
          <w:sz w:val="24"/>
          <w:szCs w:val="24"/>
        </w:rPr>
        <w:t>B will appoint a member of the Management C</w:t>
      </w:r>
      <w:r w:rsidRPr="006C4999">
        <w:rPr>
          <w:rFonts w:ascii="Times New Roman" w:hAnsi="Times New Roman"/>
          <w:sz w:val="24"/>
          <w:szCs w:val="24"/>
        </w:rPr>
        <w:t xml:space="preserve">ommittee to take on the roles and </w:t>
      </w:r>
      <w:r w:rsidR="00A5057E" w:rsidRPr="006C4999">
        <w:rPr>
          <w:rFonts w:ascii="Times New Roman" w:hAnsi="Times New Roman"/>
          <w:sz w:val="24"/>
          <w:szCs w:val="24"/>
        </w:rPr>
        <w:t>responsibilities’</w:t>
      </w:r>
      <w:r w:rsidRPr="006C4999">
        <w:rPr>
          <w:rFonts w:ascii="Times New Roman" w:hAnsi="Times New Roman"/>
          <w:sz w:val="24"/>
          <w:szCs w:val="24"/>
        </w:rPr>
        <w:t xml:space="preserve"> of Child Liaison Officer</w:t>
      </w:r>
      <w:r w:rsidR="00A5057E" w:rsidRPr="006C4999">
        <w:rPr>
          <w:rFonts w:ascii="Times New Roman" w:hAnsi="Times New Roman"/>
          <w:sz w:val="24"/>
          <w:szCs w:val="24"/>
        </w:rPr>
        <w:t xml:space="preserve"> (CLO)</w:t>
      </w:r>
      <w:r w:rsidRPr="006C4999">
        <w:rPr>
          <w:rFonts w:ascii="Times New Roman" w:hAnsi="Times New Roman"/>
          <w:sz w:val="24"/>
          <w:szCs w:val="24"/>
        </w:rPr>
        <w:t>.</w:t>
      </w:r>
      <w:r w:rsidR="00731406">
        <w:rPr>
          <w:rFonts w:ascii="Times New Roman" w:hAnsi="Times New Roman"/>
          <w:sz w:val="24"/>
          <w:szCs w:val="24"/>
        </w:rPr>
        <w:t xml:space="preserve"> </w:t>
      </w:r>
      <w:r w:rsidRPr="006C4999">
        <w:rPr>
          <w:rFonts w:ascii="Times New Roman" w:hAnsi="Times New Roman"/>
          <w:sz w:val="24"/>
          <w:szCs w:val="24"/>
        </w:rPr>
        <w:t xml:space="preserve"> This person will allow a full character check and/or CRB check to be carried out in accordance with the recommendations of relevant Government and/or Local Authority bodies.</w:t>
      </w:r>
    </w:p>
    <w:p w:rsidR="009E7250" w:rsidRPr="006C4999" w:rsidRDefault="009E7250" w:rsidP="009E7250">
      <w:pPr>
        <w:jc w:val="both"/>
        <w:rPr>
          <w:rFonts w:ascii="Times New Roman" w:hAnsi="Times New Roman"/>
          <w:sz w:val="24"/>
          <w:szCs w:val="24"/>
        </w:rPr>
      </w:pPr>
    </w:p>
    <w:p w:rsidR="00A5057E" w:rsidRDefault="00A5057E" w:rsidP="00B457A7">
      <w:pPr>
        <w:numPr>
          <w:ilvl w:val="0"/>
          <w:numId w:val="16"/>
        </w:numPr>
        <w:jc w:val="both"/>
        <w:rPr>
          <w:rFonts w:ascii="Times New Roman" w:hAnsi="Times New Roman"/>
          <w:sz w:val="24"/>
          <w:szCs w:val="24"/>
        </w:rPr>
      </w:pPr>
      <w:r w:rsidRPr="006C4999">
        <w:rPr>
          <w:rFonts w:ascii="Times New Roman" w:hAnsi="Times New Roman"/>
          <w:sz w:val="24"/>
          <w:szCs w:val="24"/>
        </w:rPr>
        <w:t>An assistant CLO officer will be recruited from the membership of the band.</w:t>
      </w:r>
      <w:r w:rsidR="00731406">
        <w:rPr>
          <w:rFonts w:ascii="Times New Roman" w:hAnsi="Times New Roman"/>
          <w:sz w:val="24"/>
          <w:szCs w:val="24"/>
        </w:rPr>
        <w:t xml:space="preserve"> </w:t>
      </w:r>
      <w:r w:rsidRPr="006C4999">
        <w:rPr>
          <w:rFonts w:ascii="Times New Roman" w:hAnsi="Times New Roman"/>
          <w:sz w:val="24"/>
          <w:szCs w:val="24"/>
        </w:rPr>
        <w:t xml:space="preserve"> This person will also have to undertake any vetting, checks as the CLO. </w:t>
      </w:r>
      <w:r w:rsidR="00731406">
        <w:rPr>
          <w:rFonts w:ascii="Times New Roman" w:hAnsi="Times New Roman"/>
          <w:sz w:val="24"/>
          <w:szCs w:val="24"/>
        </w:rPr>
        <w:t xml:space="preserve"> </w:t>
      </w:r>
      <w:r w:rsidRPr="006C4999">
        <w:rPr>
          <w:rFonts w:ascii="Times New Roman" w:hAnsi="Times New Roman"/>
          <w:sz w:val="24"/>
          <w:szCs w:val="24"/>
        </w:rPr>
        <w:t xml:space="preserve">In the absence of the CLO this person will take on that role and </w:t>
      </w:r>
      <w:r w:rsidR="007E2E2A" w:rsidRPr="006C4999">
        <w:rPr>
          <w:rFonts w:ascii="Times New Roman" w:hAnsi="Times New Roman"/>
          <w:sz w:val="24"/>
          <w:szCs w:val="24"/>
        </w:rPr>
        <w:t>responsibilities</w:t>
      </w:r>
      <w:r w:rsidRPr="006C4999">
        <w:rPr>
          <w:rFonts w:ascii="Times New Roman" w:hAnsi="Times New Roman"/>
          <w:sz w:val="24"/>
          <w:szCs w:val="24"/>
        </w:rPr>
        <w:t>.</w:t>
      </w:r>
      <w:r w:rsidR="00731406">
        <w:rPr>
          <w:rFonts w:ascii="Times New Roman" w:hAnsi="Times New Roman"/>
          <w:sz w:val="24"/>
          <w:szCs w:val="24"/>
        </w:rPr>
        <w:t xml:space="preserve">  Through</w:t>
      </w:r>
      <w:r w:rsidR="007E2E2A" w:rsidRPr="006C4999">
        <w:rPr>
          <w:rFonts w:ascii="Times New Roman" w:hAnsi="Times New Roman"/>
          <w:sz w:val="24"/>
          <w:szCs w:val="24"/>
        </w:rPr>
        <w:t>out these rules and procedures whenever the CLO is mentioned it is interchangeable with the Assistant CLO.</w:t>
      </w:r>
    </w:p>
    <w:p w:rsidR="009E7250" w:rsidRDefault="009E7250" w:rsidP="009E7250">
      <w:pPr>
        <w:jc w:val="both"/>
        <w:rPr>
          <w:rFonts w:ascii="Times New Roman" w:hAnsi="Times New Roman"/>
          <w:sz w:val="24"/>
          <w:szCs w:val="24"/>
        </w:rPr>
      </w:pPr>
    </w:p>
    <w:p w:rsidR="00754933" w:rsidRDefault="00A5057E" w:rsidP="00B457A7">
      <w:pPr>
        <w:numPr>
          <w:ilvl w:val="0"/>
          <w:numId w:val="16"/>
        </w:numPr>
        <w:jc w:val="both"/>
        <w:rPr>
          <w:rFonts w:ascii="Times New Roman" w:hAnsi="Times New Roman"/>
          <w:sz w:val="24"/>
          <w:szCs w:val="24"/>
        </w:rPr>
      </w:pPr>
      <w:r w:rsidRPr="006C4999">
        <w:rPr>
          <w:rFonts w:ascii="Times New Roman" w:hAnsi="Times New Roman"/>
          <w:sz w:val="24"/>
          <w:szCs w:val="24"/>
        </w:rPr>
        <w:t>The CLO or Ass</w:t>
      </w:r>
      <w:r w:rsidR="003C0948" w:rsidRPr="006C4999">
        <w:rPr>
          <w:rFonts w:ascii="Times New Roman" w:hAnsi="Times New Roman"/>
          <w:sz w:val="24"/>
          <w:szCs w:val="24"/>
        </w:rPr>
        <w:t>istant CLO will be present at every</w:t>
      </w:r>
      <w:r w:rsidRPr="006C4999">
        <w:rPr>
          <w:rFonts w:ascii="Times New Roman" w:hAnsi="Times New Roman"/>
          <w:sz w:val="24"/>
          <w:szCs w:val="24"/>
        </w:rPr>
        <w:t xml:space="preserve"> event at which children are invited, or attending to participate in a band activity.</w:t>
      </w:r>
      <w:r w:rsidR="00731406">
        <w:rPr>
          <w:rFonts w:ascii="Times New Roman" w:hAnsi="Times New Roman"/>
          <w:sz w:val="24"/>
          <w:szCs w:val="24"/>
        </w:rPr>
        <w:t xml:space="preserve"> </w:t>
      </w:r>
      <w:r w:rsidRPr="006C4999">
        <w:rPr>
          <w:rFonts w:ascii="Times New Roman" w:hAnsi="Times New Roman"/>
          <w:sz w:val="24"/>
          <w:szCs w:val="24"/>
        </w:rPr>
        <w:t xml:space="preserve"> Should </w:t>
      </w:r>
      <w:r w:rsidR="007E2E2A" w:rsidRPr="006C4999">
        <w:rPr>
          <w:rFonts w:ascii="Times New Roman" w:hAnsi="Times New Roman"/>
          <w:sz w:val="24"/>
          <w:szCs w:val="24"/>
        </w:rPr>
        <w:t>neither the CLO nor the Assistant CLO be present, the event will be cancelled or</w:t>
      </w:r>
      <w:r w:rsidRPr="006C4999">
        <w:rPr>
          <w:rFonts w:ascii="Times New Roman" w:hAnsi="Times New Roman"/>
          <w:sz w:val="24"/>
          <w:szCs w:val="24"/>
        </w:rPr>
        <w:t xml:space="preserve"> </w:t>
      </w:r>
      <w:r w:rsidR="007E2E2A" w:rsidRPr="006C4999">
        <w:rPr>
          <w:rFonts w:ascii="Times New Roman" w:hAnsi="Times New Roman"/>
          <w:sz w:val="24"/>
          <w:szCs w:val="24"/>
        </w:rPr>
        <w:t xml:space="preserve">if the event is to proceed, </w:t>
      </w:r>
      <w:r w:rsidRPr="006C4999">
        <w:rPr>
          <w:rFonts w:ascii="Times New Roman" w:hAnsi="Times New Roman"/>
          <w:sz w:val="24"/>
          <w:szCs w:val="24"/>
        </w:rPr>
        <w:t xml:space="preserve">children will </w:t>
      </w:r>
      <w:r w:rsidR="00E90E45">
        <w:rPr>
          <w:rFonts w:ascii="Times New Roman" w:hAnsi="Times New Roman"/>
          <w:sz w:val="24"/>
          <w:szCs w:val="24"/>
        </w:rPr>
        <w:t>not be allowed to participate in the event</w:t>
      </w:r>
      <w:r w:rsidRPr="006C4999">
        <w:rPr>
          <w:rFonts w:ascii="Times New Roman" w:hAnsi="Times New Roman"/>
          <w:sz w:val="24"/>
          <w:szCs w:val="24"/>
        </w:rPr>
        <w:t>.</w:t>
      </w:r>
    </w:p>
    <w:p w:rsidR="009E7250" w:rsidRDefault="009E7250" w:rsidP="009E7250">
      <w:pPr>
        <w:jc w:val="both"/>
        <w:rPr>
          <w:rFonts w:ascii="Times New Roman" w:hAnsi="Times New Roman"/>
          <w:sz w:val="24"/>
          <w:szCs w:val="24"/>
        </w:rPr>
      </w:pPr>
    </w:p>
    <w:p w:rsidR="00A5057E" w:rsidRDefault="007E2E2A" w:rsidP="00B457A7">
      <w:pPr>
        <w:numPr>
          <w:ilvl w:val="0"/>
          <w:numId w:val="16"/>
        </w:numPr>
        <w:jc w:val="both"/>
        <w:rPr>
          <w:rFonts w:ascii="Times New Roman" w:hAnsi="Times New Roman"/>
          <w:sz w:val="24"/>
          <w:szCs w:val="24"/>
        </w:rPr>
      </w:pPr>
      <w:r w:rsidRPr="006C4999">
        <w:rPr>
          <w:rFonts w:ascii="Times New Roman" w:hAnsi="Times New Roman"/>
          <w:sz w:val="24"/>
          <w:szCs w:val="24"/>
        </w:rPr>
        <w:t>The CLO will ensure that:</w:t>
      </w:r>
    </w:p>
    <w:p w:rsidR="00FF1830" w:rsidRPr="006C4999" w:rsidRDefault="00FF1830" w:rsidP="00FF1830">
      <w:pPr>
        <w:jc w:val="both"/>
        <w:rPr>
          <w:rFonts w:ascii="Times New Roman" w:hAnsi="Times New Roman"/>
          <w:sz w:val="24"/>
          <w:szCs w:val="24"/>
        </w:rPr>
      </w:pPr>
    </w:p>
    <w:p w:rsidR="007E2E2A" w:rsidRPr="006C4999" w:rsidRDefault="007E2E2A" w:rsidP="00B457A7">
      <w:pPr>
        <w:numPr>
          <w:ilvl w:val="2"/>
          <w:numId w:val="16"/>
        </w:numPr>
        <w:tabs>
          <w:tab w:val="clear" w:pos="2160"/>
          <w:tab w:val="num" w:pos="1418"/>
        </w:tabs>
        <w:ind w:hanging="884"/>
        <w:jc w:val="both"/>
        <w:rPr>
          <w:rFonts w:ascii="Times New Roman" w:hAnsi="Times New Roman"/>
          <w:sz w:val="24"/>
          <w:szCs w:val="24"/>
        </w:rPr>
      </w:pPr>
      <w:r w:rsidRPr="006C4999">
        <w:rPr>
          <w:rFonts w:ascii="Times New Roman" w:hAnsi="Times New Roman"/>
          <w:sz w:val="24"/>
          <w:szCs w:val="24"/>
        </w:rPr>
        <w:t xml:space="preserve">At no time is a child allowed to be alone with </w:t>
      </w:r>
      <w:r w:rsidR="00DE30BA" w:rsidRPr="006C4999">
        <w:rPr>
          <w:rFonts w:ascii="Times New Roman" w:hAnsi="Times New Roman"/>
          <w:sz w:val="24"/>
          <w:szCs w:val="24"/>
        </w:rPr>
        <w:t>one</w:t>
      </w:r>
      <w:r w:rsidRPr="006C4999">
        <w:rPr>
          <w:rFonts w:ascii="Times New Roman" w:hAnsi="Times New Roman"/>
          <w:sz w:val="24"/>
          <w:szCs w:val="24"/>
        </w:rPr>
        <w:t xml:space="preserve"> adult.</w:t>
      </w:r>
    </w:p>
    <w:p w:rsidR="007E2E2A" w:rsidRPr="006C4999" w:rsidRDefault="007E2E2A" w:rsidP="00B457A7">
      <w:pPr>
        <w:numPr>
          <w:ilvl w:val="2"/>
          <w:numId w:val="16"/>
        </w:numPr>
        <w:tabs>
          <w:tab w:val="clear" w:pos="2160"/>
          <w:tab w:val="num" w:pos="1418"/>
        </w:tabs>
        <w:ind w:left="1418" w:hanging="142"/>
        <w:jc w:val="both"/>
        <w:rPr>
          <w:rFonts w:ascii="Times New Roman" w:hAnsi="Times New Roman"/>
          <w:sz w:val="24"/>
          <w:szCs w:val="24"/>
        </w:rPr>
      </w:pPr>
      <w:r w:rsidRPr="006C4999">
        <w:rPr>
          <w:rFonts w:ascii="Times New Roman" w:hAnsi="Times New Roman"/>
          <w:sz w:val="24"/>
          <w:szCs w:val="24"/>
        </w:rPr>
        <w:t xml:space="preserve">At no time </w:t>
      </w:r>
      <w:r w:rsidR="009E7250">
        <w:rPr>
          <w:rFonts w:ascii="Times New Roman" w:hAnsi="Times New Roman"/>
          <w:sz w:val="24"/>
          <w:szCs w:val="24"/>
        </w:rPr>
        <w:t xml:space="preserve">does </w:t>
      </w:r>
      <w:r w:rsidRPr="006C4999">
        <w:rPr>
          <w:rFonts w:ascii="Times New Roman" w:hAnsi="Times New Roman"/>
          <w:sz w:val="24"/>
          <w:szCs w:val="24"/>
        </w:rPr>
        <w:t>a child takes or is offered a lift from a</w:t>
      </w:r>
      <w:r w:rsidR="00B457A7">
        <w:rPr>
          <w:rFonts w:ascii="Times New Roman" w:hAnsi="Times New Roman"/>
          <w:sz w:val="24"/>
          <w:szCs w:val="24"/>
        </w:rPr>
        <w:t xml:space="preserve">ny adult other than the child’s </w:t>
      </w:r>
      <w:r w:rsidRPr="006C4999">
        <w:rPr>
          <w:rFonts w:ascii="Times New Roman" w:hAnsi="Times New Roman"/>
          <w:sz w:val="24"/>
          <w:szCs w:val="24"/>
        </w:rPr>
        <w:t>parent/guardian</w:t>
      </w:r>
      <w:r w:rsidR="00903C3F" w:rsidRPr="006C4999">
        <w:rPr>
          <w:rFonts w:ascii="Times New Roman" w:hAnsi="Times New Roman"/>
          <w:sz w:val="24"/>
          <w:szCs w:val="24"/>
        </w:rPr>
        <w:t>, unless it is the nominated deputy of the parent/guardian</w:t>
      </w:r>
      <w:r w:rsidRPr="006C4999">
        <w:rPr>
          <w:rFonts w:ascii="Times New Roman" w:hAnsi="Times New Roman"/>
          <w:sz w:val="24"/>
          <w:szCs w:val="24"/>
        </w:rPr>
        <w:t>.</w:t>
      </w:r>
    </w:p>
    <w:p w:rsidR="007E2E2A" w:rsidRPr="006C4999" w:rsidRDefault="007E2E2A" w:rsidP="00B457A7">
      <w:pPr>
        <w:numPr>
          <w:ilvl w:val="2"/>
          <w:numId w:val="16"/>
        </w:numPr>
        <w:tabs>
          <w:tab w:val="clear" w:pos="2160"/>
          <w:tab w:val="num" w:pos="1418"/>
        </w:tabs>
        <w:ind w:hanging="884"/>
        <w:jc w:val="both"/>
        <w:rPr>
          <w:rFonts w:ascii="Times New Roman" w:hAnsi="Times New Roman"/>
          <w:sz w:val="24"/>
          <w:szCs w:val="24"/>
        </w:rPr>
      </w:pPr>
      <w:r w:rsidRPr="006C4999">
        <w:rPr>
          <w:rFonts w:ascii="Times New Roman" w:hAnsi="Times New Roman"/>
          <w:sz w:val="24"/>
          <w:szCs w:val="24"/>
        </w:rPr>
        <w:t xml:space="preserve">At no time are two adults, from the same family, to </w:t>
      </w:r>
      <w:r w:rsidR="00342EB4" w:rsidRPr="006C4999">
        <w:rPr>
          <w:rFonts w:ascii="Times New Roman" w:hAnsi="Times New Roman"/>
          <w:sz w:val="24"/>
          <w:szCs w:val="24"/>
        </w:rPr>
        <w:t>be the only adults present.</w:t>
      </w:r>
    </w:p>
    <w:p w:rsidR="00342EB4" w:rsidRPr="00945FCC" w:rsidRDefault="00342EB4" w:rsidP="006C4999">
      <w:pPr>
        <w:jc w:val="both"/>
        <w:rPr>
          <w:rFonts w:ascii="Times New Roman" w:hAnsi="Times New Roman"/>
          <w:sz w:val="16"/>
          <w:szCs w:val="16"/>
        </w:rPr>
      </w:pPr>
    </w:p>
    <w:p w:rsidR="00A5057E" w:rsidRPr="006C4999" w:rsidRDefault="00342EB4" w:rsidP="00FF1830">
      <w:pPr>
        <w:ind w:left="720"/>
        <w:jc w:val="both"/>
        <w:rPr>
          <w:rFonts w:ascii="Times New Roman" w:hAnsi="Times New Roman"/>
          <w:sz w:val="24"/>
          <w:szCs w:val="24"/>
        </w:rPr>
      </w:pPr>
      <w:r w:rsidRPr="006C4999">
        <w:rPr>
          <w:rFonts w:ascii="Times New Roman" w:hAnsi="Times New Roman"/>
          <w:sz w:val="24"/>
          <w:szCs w:val="24"/>
        </w:rPr>
        <w:t>In pursuit of the above</w:t>
      </w:r>
      <w:r w:rsidR="006B1E0B" w:rsidRPr="006C4999">
        <w:rPr>
          <w:rFonts w:ascii="Times New Roman" w:hAnsi="Times New Roman"/>
          <w:sz w:val="24"/>
          <w:szCs w:val="24"/>
        </w:rPr>
        <w:t>,</w:t>
      </w:r>
      <w:r w:rsidRPr="006C4999">
        <w:rPr>
          <w:rFonts w:ascii="Times New Roman" w:hAnsi="Times New Roman"/>
          <w:sz w:val="24"/>
          <w:szCs w:val="24"/>
        </w:rPr>
        <w:t xml:space="preserve"> special </w:t>
      </w:r>
      <w:r w:rsidR="006B1E0B" w:rsidRPr="006C4999">
        <w:rPr>
          <w:rFonts w:ascii="Times New Roman" w:hAnsi="Times New Roman"/>
          <w:sz w:val="24"/>
          <w:szCs w:val="24"/>
        </w:rPr>
        <w:t xml:space="preserve">care </w:t>
      </w:r>
      <w:r w:rsidRPr="006C4999">
        <w:rPr>
          <w:rFonts w:ascii="Times New Roman" w:hAnsi="Times New Roman"/>
          <w:sz w:val="24"/>
          <w:szCs w:val="24"/>
        </w:rPr>
        <w:t xml:space="preserve">must be </w:t>
      </w:r>
      <w:r w:rsidR="006B1E0B" w:rsidRPr="006C4999">
        <w:rPr>
          <w:rFonts w:ascii="Times New Roman" w:hAnsi="Times New Roman"/>
          <w:sz w:val="24"/>
          <w:szCs w:val="24"/>
        </w:rPr>
        <w:t>taken</w:t>
      </w:r>
      <w:r w:rsidRPr="006C4999">
        <w:rPr>
          <w:rFonts w:ascii="Times New Roman" w:hAnsi="Times New Roman"/>
          <w:sz w:val="24"/>
          <w:szCs w:val="24"/>
        </w:rPr>
        <w:t xml:space="preserve"> at vulnerable times, such as for example, opening and closing times of activities. </w:t>
      </w:r>
      <w:r w:rsidR="00731406">
        <w:rPr>
          <w:rFonts w:ascii="Times New Roman" w:hAnsi="Times New Roman"/>
          <w:sz w:val="24"/>
          <w:szCs w:val="24"/>
        </w:rPr>
        <w:t xml:space="preserve"> </w:t>
      </w:r>
      <w:r w:rsidRPr="006C4999">
        <w:rPr>
          <w:rFonts w:ascii="Times New Roman" w:hAnsi="Times New Roman"/>
          <w:sz w:val="24"/>
          <w:szCs w:val="24"/>
        </w:rPr>
        <w:t xml:space="preserve">At these times it is especially important that pressures from another commitment don’t allow </w:t>
      </w:r>
      <w:r w:rsidR="003C0948" w:rsidRPr="006C4999">
        <w:rPr>
          <w:rFonts w:ascii="Times New Roman" w:hAnsi="Times New Roman"/>
          <w:sz w:val="24"/>
          <w:szCs w:val="24"/>
        </w:rPr>
        <w:t xml:space="preserve">even </w:t>
      </w:r>
      <w:r w:rsidRPr="006C4999">
        <w:rPr>
          <w:rFonts w:ascii="Times New Roman" w:hAnsi="Times New Roman"/>
          <w:sz w:val="24"/>
          <w:szCs w:val="24"/>
        </w:rPr>
        <w:t>the slightest lowering of standards and procedures.</w:t>
      </w:r>
    </w:p>
    <w:p w:rsidR="00342EB4" w:rsidRPr="00945FCC" w:rsidRDefault="00342EB4" w:rsidP="006C4999">
      <w:pPr>
        <w:jc w:val="both"/>
        <w:rPr>
          <w:rFonts w:ascii="Times New Roman" w:hAnsi="Times New Roman"/>
          <w:sz w:val="16"/>
          <w:szCs w:val="16"/>
        </w:rPr>
      </w:pPr>
    </w:p>
    <w:p w:rsidR="00342EB4" w:rsidRPr="006C4999" w:rsidRDefault="00342EB4" w:rsidP="00B457A7">
      <w:pPr>
        <w:numPr>
          <w:ilvl w:val="0"/>
          <w:numId w:val="16"/>
        </w:numPr>
        <w:jc w:val="both"/>
        <w:rPr>
          <w:rFonts w:ascii="Times New Roman" w:hAnsi="Times New Roman"/>
          <w:sz w:val="24"/>
          <w:szCs w:val="24"/>
        </w:rPr>
      </w:pPr>
      <w:r w:rsidRPr="006C4999">
        <w:rPr>
          <w:rFonts w:ascii="Times New Roman" w:hAnsi="Times New Roman"/>
          <w:sz w:val="24"/>
          <w:szCs w:val="24"/>
        </w:rPr>
        <w:t xml:space="preserve">It may be necessary for a parent/guardian to be asked to wait with the CLO because of the late arrival of a second member of the band. </w:t>
      </w:r>
      <w:r w:rsidR="00731406">
        <w:rPr>
          <w:rFonts w:ascii="Times New Roman" w:hAnsi="Times New Roman"/>
          <w:sz w:val="24"/>
          <w:szCs w:val="24"/>
        </w:rPr>
        <w:t xml:space="preserve"> </w:t>
      </w:r>
      <w:r w:rsidRPr="006C4999">
        <w:rPr>
          <w:rFonts w:ascii="Times New Roman" w:hAnsi="Times New Roman"/>
          <w:sz w:val="24"/>
          <w:szCs w:val="24"/>
        </w:rPr>
        <w:t xml:space="preserve">Should any parent be unwilling to do </w:t>
      </w:r>
      <w:proofErr w:type="gramStart"/>
      <w:r w:rsidRPr="006C4999">
        <w:rPr>
          <w:rFonts w:ascii="Times New Roman" w:hAnsi="Times New Roman"/>
          <w:sz w:val="24"/>
          <w:szCs w:val="24"/>
        </w:rPr>
        <w:t>this the</w:t>
      </w:r>
      <w:proofErr w:type="gramEnd"/>
      <w:r w:rsidRPr="006C4999">
        <w:rPr>
          <w:rFonts w:ascii="Times New Roman" w:hAnsi="Times New Roman"/>
          <w:sz w:val="24"/>
          <w:szCs w:val="24"/>
        </w:rPr>
        <w:t xml:space="preserve"> CLO has no alternative than to cancel the event. </w:t>
      </w:r>
      <w:r w:rsidR="00731406">
        <w:rPr>
          <w:rFonts w:ascii="Times New Roman" w:hAnsi="Times New Roman"/>
          <w:sz w:val="24"/>
          <w:szCs w:val="24"/>
        </w:rPr>
        <w:t xml:space="preserve"> </w:t>
      </w:r>
      <w:r w:rsidR="00043322" w:rsidRPr="006C4999">
        <w:rPr>
          <w:rFonts w:ascii="Times New Roman" w:hAnsi="Times New Roman"/>
          <w:sz w:val="24"/>
          <w:szCs w:val="24"/>
        </w:rPr>
        <w:t>Under no circumstances should the CLO be alone, no matter how short a period, with a</w:t>
      </w:r>
      <w:r w:rsidR="003C0948" w:rsidRPr="006C4999">
        <w:rPr>
          <w:rFonts w:ascii="Times New Roman" w:hAnsi="Times New Roman"/>
          <w:sz w:val="24"/>
          <w:szCs w:val="24"/>
        </w:rPr>
        <w:t>ny</w:t>
      </w:r>
      <w:r w:rsidR="00043322" w:rsidRPr="006C4999">
        <w:rPr>
          <w:rFonts w:ascii="Times New Roman" w:hAnsi="Times New Roman"/>
          <w:sz w:val="24"/>
          <w:szCs w:val="24"/>
        </w:rPr>
        <w:t xml:space="preserve"> </w:t>
      </w:r>
      <w:proofErr w:type="gramStart"/>
      <w:r w:rsidR="00043322" w:rsidRPr="006C4999">
        <w:rPr>
          <w:rFonts w:ascii="Times New Roman" w:hAnsi="Times New Roman"/>
          <w:sz w:val="24"/>
          <w:szCs w:val="24"/>
        </w:rPr>
        <w:t>child</w:t>
      </w:r>
      <w:r w:rsidR="007725C9">
        <w:rPr>
          <w:rFonts w:ascii="Times New Roman" w:hAnsi="Times New Roman"/>
          <w:sz w:val="24"/>
          <w:szCs w:val="24"/>
        </w:rPr>
        <w:t>(</w:t>
      </w:r>
      <w:proofErr w:type="gramEnd"/>
      <w:r w:rsidR="007725C9">
        <w:rPr>
          <w:rFonts w:ascii="Times New Roman" w:hAnsi="Times New Roman"/>
          <w:sz w:val="24"/>
          <w:szCs w:val="24"/>
        </w:rPr>
        <w:t>ren)</w:t>
      </w:r>
      <w:r w:rsidR="00043322" w:rsidRPr="006C4999">
        <w:rPr>
          <w:rFonts w:ascii="Times New Roman" w:hAnsi="Times New Roman"/>
          <w:sz w:val="24"/>
          <w:szCs w:val="24"/>
        </w:rPr>
        <w:t>.</w:t>
      </w:r>
    </w:p>
    <w:p w:rsidR="00043322" w:rsidRPr="00945FCC" w:rsidRDefault="00043322" w:rsidP="006C4999">
      <w:pPr>
        <w:jc w:val="both"/>
        <w:rPr>
          <w:rFonts w:ascii="Times New Roman" w:hAnsi="Times New Roman"/>
          <w:sz w:val="16"/>
          <w:szCs w:val="16"/>
        </w:rPr>
      </w:pPr>
    </w:p>
    <w:p w:rsidR="00043322" w:rsidRPr="006C4999" w:rsidRDefault="00043322" w:rsidP="00B457A7">
      <w:pPr>
        <w:numPr>
          <w:ilvl w:val="0"/>
          <w:numId w:val="16"/>
        </w:numPr>
        <w:jc w:val="both"/>
        <w:rPr>
          <w:rFonts w:ascii="Times New Roman" w:hAnsi="Times New Roman"/>
          <w:sz w:val="24"/>
          <w:szCs w:val="24"/>
        </w:rPr>
      </w:pPr>
      <w:r w:rsidRPr="006C4999">
        <w:rPr>
          <w:rFonts w:ascii="Times New Roman" w:hAnsi="Times New Roman"/>
          <w:sz w:val="24"/>
          <w:szCs w:val="24"/>
        </w:rPr>
        <w:t xml:space="preserve">The name and </w:t>
      </w:r>
      <w:r w:rsidR="00244C25" w:rsidRPr="006C4999">
        <w:rPr>
          <w:rFonts w:ascii="Times New Roman" w:hAnsi="Times New Roman"/>
          <w:sz w:val="24"/>
          <w:szCs w:val="24"/>
        </w:rPr>
        <w:t>relevant</w:t>
      </w:r>
      <w:r w:rsidRPr="006C4999">
        <w:rPr>
          <w:rFonts w:ascii="Times New Roman" w:hAnsi="Times New Roman"/>
          <w:sz w:val="24"/>
          <w:szCs w:val="24"/>
        </w:rPr>
        <w:t xml:space="preserve"> contact details of the CLO will be freely given to all parents/guardians to facilitate the CLO being their primary contact within the Band. </w:t>
      </w:r>
      <w:r w:rsidR="00731406">
        <w:rPr>
          <w:rFonts w:ascii="Times New Roman" w:hAnsi="Times New Roman"/>
          <w:sz w:val="24"/>
          <w:szCs w:val="24"/>
        </w:rPr>
        <w:t xml:space="preserve"> </w:t>
      </w:r>
      <w:r w:rsidRPr="006C4999">
        <w:rPr>
          <w:rFonts w:ascii="Times New Roman" w:hAnsi="Times New Roman"/>
          <w:sz w:val="24"/>
          <w:szCs w:val="24"/>
        </w:rPr>
        <w:t>The parent/guardian should always contact the CLO for any information or advice regarding their child and the band.</w:t>
      </w:r>
    </w:p>
    <w:p w:rsidR="00244C25" w:rsidRPr="00945FCC" w:rsidRDefault="00244C25" w:rsidP="006C4999">
      <w:pPr>
        <w:jc w:val="both"/>
        <w:rPr>
          <w:rFonts w:ascii="Times New Roman" w:hAnsi="Times New Roman"/>
          <w:sz w:val="16"/>
          <w:szCs w:val="16"/>
        </w:rPr>
      </w:pPr>
    </w:p>
    <w:p w:rsidR="00244C25" w:rsidRPr="006C4999" w:rsidRDefault="00244C25" w:rsidP="00B457A7">
      <w:pPr>
        <w:numPr>
          <w:ilvl w:val="0"/>
          <w:numId w:val="16"/>
        </w:numPr>
        <w:jc w:val="both"/>
        <w:rPr>
          <w:rFonts w:ascii="Times New Roman" w:hAnsi="Times New Roman"/>
          <w:sz w:val="24"/>
          <w:szCs w:val="24"/>
        </w:rPr>
      </w:pPr>
      <w:r w:rsidRPr="006C4999">
        <w:rPr>
          <w:rFonts w:ascii="Times New Roman" w:hAnsi="Times New Roman"/>
          <w:sz w:val="24"/>
          <w:szCs w:val="24"/>
        </w:rPr>
        <w:t>Every parent/guardian must be given a copy of the rules of membership of the band</w:t>
      </w:r>
      <w:r w:rsidR="009E7250">
        <w:rPr>
          <w:rFonts w:ascii="Times New Roman" w:hAnsi="Times New Roman"/>
          <w:sz w:val="24"/>
          <w:szCs w:val="24"/>
        </w:rPr>
        <w:t xml:space="preserve"> and/or training band</w:t>
      </w:r>
      <w:r w:rsidRPr="006C4999">
        <w:rPr>
          <w:rFonts w:ascii="Times New Roman" w:hAnsi="Times New Roman"/>
          <w:sz w:val="24"/>
          <w:szCs w:val="24"/>
        </w:rPr>
        <w:t xml:space="preserve">. </w:t>
      </w:r>
      <w:r w:rsidR="00731406">
        <w:rPr>
          <w:rFonts w:ascii="Times New Roman" w:hAnsi="Times New Roman"/>
          <w:sz w:val="24"/>
          <w:szCs w:val="24"/>
        </w:rPr>
        <w:t xml:space="preserve"> </w:t>
      </w:r>
      <w:r w:rsidRPr="006C4999">
        <w:rPr>
          <w:rFonts w:ascii="Times New Roman" w:hAnsi="Times New Roman"/>
          <w:sz w:val="24"/>
          <w:szCs w:val="24"/>
        </w:rPr>
        <w:t>This handout should make it very clear that they will be expected to deliver and collect their child promptly and should the need arise they will be expected to remain to enable the event to go ahead.</w:t>
      </w:r>
    </w:p>
    <w:p w:rsidR="00244C25" w:rsidRPr="00945FCC" w:rsidRDefault="00244C25" w:rsidP="006C4999">
      <w:pPr>
        <w:jc w:val="both"/>
        <w:rPr>
          <w:rFonts w:ascii="Times New Roman" w:hAnsi="Times New Roman"/>
          <w:sz w:val="16"/>
          <w:szCs w:val="16"/>
        </w:rPr>
      </w:pPr>
    </w:p>
    <w:p w:rsidR="00244C25" w:rsidRDefault="00244C25" w:rsidP="00B457A7">
      <w:pPr>
        <w:numPr>
          <w:ilvl w:val="0"/>
          <w:numId w:val="16"/>
        </w:numPr>
        <w:jc w:val="both"/>
        <w:rPr>
          <w:rFonts w:ascii="Times New Roman" w:hAnsi="Times New Roman"/>
          <w:sz w:val="24"/>
          <w:szCs w:val="24"/>
        </w:rPr>
      </w:pPr>
      <w:r w:rsidRPr="006C4999">
        <w:rPr>
          <w:rFonts w:ascii="Times New Roman" w:hAnsi="Times New Roman"/>
          <w:sz w:val="24"/>
          <w:szCs w:val="24"/>
        </w:rPr>
        <w:t xml:space="preserve">The CLO will hold the contact details for every child member. </w:t>
      </w:r>
      <w:r w:rsidR="00731406">
        <w:rPr>
          <w:rFonts w:ascii="Times New Roman" w:hAnsi="Times New Roman"/>
          <w:sz w:val="24"/>
          <w:szCs w:val="24"/>
        </w:rPr>
        <w:t xml:space="preserve"> </w:t>
      </w:r>
      <w:r w:rsidRPr="006C4999">
        <w:rPr>
          <w:rFonts w:ascii="Times New Roman" w:hAnsi="Times New Roman"/>
          <w:sz w:val="24"/>
          <w:szCs w:val="24"/>
        </w:rPr>
        <w:t xml:space="preserve">This information must have the full address, telephone number and mobile number for both the parent/guardian AND </w:t>
      </w:r>
      <w:proofErr w:type="gramStart"/>
      <w:r w:rsidRPr="006C4999">
        <w:rPr>
          <w:rFonts w:ascii="Times New Roman" w:hAnsi="Times New Roman"/>
          <w:sz w:val="24"/>
          <w:szCs w:val="24"/>
        </w:rPr>
        <w:t>their</w:t>
      </w:r>
      <w:proofErr w:type="gramEnd"/>
      <w:r w:rsidRPr="006C4999">
        <w:rPr>
          <w:rFonts w:ascii="Times New Roman" w:hAnsi="Times New Roman"/>
          <w:sz w:val="24"/>
          <w:szCs w:val="24"/>
        </w:rPr>
        <w:t xml:space="preserve"> nominated deputy.</w:t>
      </w:r>
      <w:r w:rsidR="00731406">
        <w:rPr>
          <w:rFonts w:ascii="Times New Roman" w:hAnsi="Times New Roman"/>
          <w:sz w:val="24"/>
          <w:szCs w:val="24"/>
        </w:rPr>
        <w:t xml:space="preserve"> </w:t>
      </w:r>
      <w:r w:rsidRPr="006C4999">
        <w:rPr>
          <w:rFonts w:ascii="Times New Roman" w:hAnsi="Times New Roman"/>
          <w:sz w:val="24"/>
          <w:szCs w:val="24"/>
        </w:rPr>
        <w:t xml:space="preserve"> </w:t>
      </w:r>
      <w:r w:rsidR="002B2038" w:rsidRPr="006C4999">
        <w:rPr>
          <w:rFonts w:ascii="Times New Roman" w:hAnsi="Times New Roman"/>
          <w:sz w:val="24"/>
          <w:szCs w:val="24"/>
        </w:rPr>
        <w:t>It must be made clear that it is the parent/guardians responsibility that their child is collected at the end of any event.</w:t>
      </w:r>
    </w:p>
    <w:p w:rsidR="00FF1830" w:rsidRPr="006C4999" w:rsidRDefault="00FF1830" w:rsidP="00FF1830">
      <w:pPr>
        <w:jc w:val="both"/>
        <w:rPr>
          <w:rFonts w:ascii="Times New Roman" w:hAnsi="Times New Roman"/>
          <w:sz w:val="24"/>
          <w:szCs w:val="24"/>
        </w:rPr>
      </w:pPr>
    </w:p>
    <w:p w:rsidR="002B2038" w:rsidRDefault="002B2038" w:rsidP="00B457A7">
      <w:pPr>
        <w:numPr>
          <w:ilvl w:val="0"/>
          <w:numId w:val="16"/>
        </w:numPr>
        <w:jc w:val="both"/>
        <w:rPr>
          <w:rFonts w:ascii="Times New Roman" w:hAnsi="Times New Roman"/>
          <w:sz w:val="24"/>
          <w:szCs w:val="24"/>
        </w:rPr>
      </w:pPr>
      <w:r w:rsidRPr="006C4999">
        <w:rPr>
          <w:rFonts w:ascii="Times New Roman" w:hAnsi="Times New Roman"/>
          <w:sz w:val="24"/>
          <w:szCs w:val="24"/>
        </w:rPr>
        <w:t xml:space="preserve">Should a child not be collected within 15 minutes the CLO will use the details held to contact that </w:t>
      </w:r>
      <w:r w:rsidR="00C47412" w:rsidRPr="006C4999">
        <w:rPr>
          <w:rFonts w:ascii="Times New Roman" w:hAnsi="Times New Roman"/>
          <w:sz w:val="24"/>
          <w:szCs w:val="24"/>
        </w:rPr>
        <w:t>child’s</w:t>
      </w:r>
      <w:r w:rsidRPr="006C4999">
        <w:rPr>
          <w:rFonts w:ascii="Times New Roman" w:hAnsi="Times New Roman"/>
          <w:sz w:val="24"/>
          <w:szCs w:val="24"/>
        </w:rPr>
        <w:t xml:space="preserve"> parent/guardian</w:t>
      </w:r>
      <w:r w:rsidR="003E481F" w:rsidRPr="006C4999">
        <w:rPr>
          <w:rFonts w:ascii="Times New Roman" w:hAnsi="Times New Roman"/>
          <w:sz w:val="24"/>
          <w:szCs w:val="24"/>
        </w:rPr>
        <w:t>.</w:t>
      </w:r>
      <w:r w:rsidR="00731406">
        <w:rPr>
          <w:rFonts w:ascii="Times New Roman" w:hAnsi="Times New Roman"/>
          <w:sz w:val="24"/>
          <w:szCs w:val="24"/>
        </w:rPr>
        <w:t xml:space="preserve"> </w:t>
      </w:r>
      <w:r w:rsidR="003E481F" w:rsidRPr="006C4999">
        <w:rPr>
          <w:rFonts w:ascii="Times New Roman" w:hAnsi="Times New Roman"/>
          <w:sz w:val="24"/>
          <w:szCs w:val="24"/>
        </w:rPr>
        <w:t xml:space="preserve"> If this is unsuccessful they will then try to contact the </w:t>
      </w:r>
      <w:r w:rsidR="003E481F" w:rsidRPr="006C4999">
        <w:rPr>
          <w:rFonts w:ascii="Times New Roman" w:hAnsi="Times New Roman"/>
          <w:sz w:val="24"/>
          <w:szCs w:val="24"/>
        </w:rPr>
        <w:lastRenderedPageBreak/>
        <w:t>parent/guardian deputy</w:t>
      </w:r>
      <w:r w:rsidRPr="006C4999">
        <w:rPr>
          <w:rFonts w:ascii="Times New Roman" w:hAnsi="Times New Roman"/>
          <w:sz w:val="24"/>
          <w:szCs w:val="24"/>
        </w:rPr>
        <w:t xml:space="preserve">. </w:t>
      </w:r>
      <w:r w:rsidR="00731406">
        <w:rPr>
          <w:rFonts w:ascii="Times New Roman" w:hAnsi="Times New Roman"/>
          <w:sz w:val="24"/>
          <w:szCs w:val="24"/>
        </w:rPr>
        <w:t xml:space="preserve"> </w:t>
      </w:r>
      <w:r w:rsidRPr="006C4999">
        <w:rPr>
          <w:rFonts w:ascii="Times New Roman" w:hAnsi="Times New Roman"/>
          <w:sz w:val="24"/>
          <w:szCs w:val="24"/>
        </w:rPr>
        <w:t>Should any child remain uncollected after 30 minutes the CLO</w:t>
      </w:r>
      <w:r w:rsidR="00C47412" w:rsidRPr="006C4999">
        <w:rPr>
          <w:rFonts w:ascii="Times New Roman" w:hAnsi="Times New Roman"/>
          <w:sz w:val="24"/>
          <w:szCs w:val="24"/>
        </w:rPr>
        <w:t xml:space="preserve"> will contact the Chair of the Band to inform them of the necessity and full details of the following action:</w:t>
      </w:r>
    </w:p>
    <w:p w:rsidR="00FF1830" w:rsidRDefault="00FF1830" w:rsidP="00FF1830">
      <w:pPr>
        <w:pStyle w:val="ListParagraph"/>
        <w:rPr>
          <w:rFonts w:ascii="Times New Roman" w:hAnsi="Times New Roman"/>
          <w:sz w:val="24"/>
          <w:szCs w:val="24"/>
        </w:rPr>
      </w:pPr>
    </w:p>
    <w:p w:rsidR="00FF1830" w:rsidRPr="006C4999" w:rsidRDefault="00FF1830" w:rsidP="00FF1830">
      <w:pPr>
        <w:numPr>
          <w:ilvl w:val="2"/>
          <w:numId w:val="16"/>
        </w:numPr>
        <w:tabs>
          <w:tab w:val="clear" w:pos="2160"/>
          <w:tab w:val="num" w:pos="1418"/>
        </w:tabs>
        <w:ind w:hanging="884"/>
        <w:jc w:val="both"/>
        <w:rPr>
          <w:rFonts w:ascii="Times New Roman" w:hAnsi="Times New Roman"/>
          <w:sz w:val="24"/>
          <w:szCs w:val="24"/>
        </w:rPr>
      </w:pPr>
      <w:r>
        <w:rPr>
          <w:rFonts w:ascii="Times New Roman" w:hAnsi="Times New Roman"/>
          <w:sz w:val="24"/>
          <w:szCs w:val="24"/>
        </w:rPr>
        <w:t>The CLO will contact the police for advice on how to deal with the situation.</w:t>
      </w:r>
    </w:p>
    <w:p w:rsidR="00043322" w:rsidRPr="00945FCC" w:rsidRDefault="00043322" w:rsidP="006C4999">
      <w:pPr>
        <w:jc w:val="both"/>
        <w:rPr>
          <w:rFonts w:ascii="Times New Roman" w:hAnsi="Times New Roman"/>
          <w:sz w:val="16"/>
          <w:szCs w:val="16"/>
        </w:rPr>
      </w:pPr>
    </w:p>
    <w:p w:rsidR="00043322" w:rsidRDefault="00043322" w:rsidP="00B457A7">
      <w:pPr>
        <w:numPr>
          <w:ilvl w:val="0"/>
          <w:numId w:val="16"/>
        </w:numPr>
        <w:jc w:val="both"/>
        <w:rPr>
          <w:rFonts w:ascii="Times New Roman" w:hAnsi="Times New Roman"/>
          <w:sz w:val="24"/>
          <w:szCs w:val="24"/>
        </w:rPr>
      </w:pPr>
      <w:r w:rsidRPr="006C4999">
        <w:rPr>
          <w:rFonts w:ascii="Times New Roman" w:hAnsi="Times New Roman"/>
          <w:sz w:val="24"/>
          <w:szCs w:val="24"/>
        </w:rPr>
        <w:t xml:space="preserve">The CLO will report any incident, information or other matter concerning child </w:t>
      </w:r>
      <w:r w:rsidR="00DE30BA" w:rsidRPr="006C4999">
        <w:rPr>
          <w:rFonts w:ascii="Times New Roman" w:hAnsi="Times New Roman"/>
          <w:sz w:val="24"/>
          <w:szCs w:val="24"/>
        </w:rPr>
        <w:t>members’</w:t>
      </w:r>
      <w:r w:rsidRPr="006C4999">
        <w:rPr>
          <w:rFonts w:ascii="Times New Roman" w:hAnsi="Times New Roman"/>
          <w:sz w:val="24"/>
          <w:szCs w:val="24"/>
        </w:rPr>
        <w:t xml:space="preserve"> welfare to the committee at the earliest opportunity.</w:t>
      </w:r>
      <w:r w:rsidR="00731406">
        <w:rPr>
          <w:rFonts w:ascii="Times New Roman" w:hAnsi="Times New Roman"/>
          <w:sz w:val="24"/>
          <w:szCs w:val="24"/>
        </w:rPr>
        <w:t xml:space="preserve"> </w:t>
      </w:r>
      <w:r w:rsidRPr="006C4999">
        <w:rPr>
          <w:rFonts w:ascii="Times New Roman" w:hAnsi="Times New Roman"/>
          <w:sz w:val="24"/>
          <w:szCs w:val="24"/>
        </w:rPr>
        <w:t xml:space="preserve"> The </w:t>
      </w:r>
      <w:r w:rsidR="00DE30BA" w:rsidRPr="006C4999">
        <w:rPr>
          <w:rFonts w:ascii="Times New Roman" w:hAnsi="Times New Roman"/>
          <w:sz w:val="24"/>
          <w:szCs w:val="24"/>
        </w:rPr>
        <w:t xml:space="preserve">committee </w:t>
      </w:r>
      <w:r w:rsidR="003C0948" w:rsidRPr="006C4999">
        <w:rPr>
          <w:rFonts w:ascii="Times New Roman" w:hAnsi="Times New Roman"/>
          <w:sz w:val="24"/>
          <w:szCs w:val="24"/>
        </w:rPr>
        <w:t>will</w:t>
      </w:r>
      <w:r w:rsidR="00DE30BA" w:rsidRPr="006C4999">
        <w:rPr>
          <w:rFonts w:ascii="Times New Roman" w:hAnsi="Times New Roman"/>
          <w:sz w:val="24"/>
          <w:szCs w:val="24"/>
        </w:rPr>
        <w:t xml:space="preserve"> then take appropriate action to ensure any problems brought to light are not allowed to continue or re-occur.</w:t>
      </w:r>
    </w:p>
    <w:p w:rsidR="0099414F" w:rsidRPr="0099414F" w:rsidRDefault="0099414F" w:rsidP="0099414F">
      <w:pPr>
        <w:ind w:left="360"/>
        <w:jc w:val="both"/>
        <w:rPr>
          <w:rFonts w:ascii="Times New Roman" w:hAnsi="Times New Roman"/>
          <w:sz w:val="16"/>
          <w:szCs w:val="16"/>
        </w:rPr>
      </w:pPr>
    </w:p>
    <w:p w:rsidR="00E53AE0" w:rsidRDefault="00E53AE0" w:rsidP="00B457A7">
      <w:pPr>
        <w:numPr>
          <w:ilvl w:val="0"/>
          <w:numId w:val="16"/>
        </w:numPr>
        <w:jc w:val="both"/>
        <w:rPr>
          <w:rFonts w:ascii="Times New Roman" w:hAnsi="Times New Roman"/>
          <w:sz w:val="24"/>
          <w:szCs w:val="24"/>
        </w:rPr>
      </w:pPr>
      <w:r>
        <w:rPr>
          <w:rFonts w:ascii="Times New Roman" w:hAnsi="Times New Roman"/>
          <w:sz w:val="24"/>
          <w:szCs w:val="24"/>
        </w:rPr>
        <w:t xml:space="preserve">The CLO will maintain a register of attendance not only of the training Band members but also </w:t>
      </w:r>
      <w:r w:rsidRPr="0099414F">
        <w:rPr>
          <w:rFonts w:ascii="Times New Roman" w:hAnsi="Times New Roman"/>
          <w:sz w:val="24"/>
          <w:szCs w:val="24"/>
        </w:rPr>
        <w:t>all</w:t>
      </w:r>
      <w:r>
        <w:rPr>
          <w:rFonts w:ascii="Times New Roman" w:hAnsi="Times New Roman"/>
          <w:sz w:val="24"/>
          <w:szCs w:val="24"/>
        </w:rPr>
        <w:t xml:space="preserve"> visitors</w:t>
      </w:r>
      <w:r w:rsidR="00EC5812">
        <w:rPr>
          <w:rFonts w:ascii="Times New Roman" w:hAnsi="Times New Roman"/>
          <w:sz w:val="24"/>
          <w:szCs w:val="24"/>
        </w:rPr>
        <w:t>, even if a</w:t>
      </w:r>
      <w:r>
        <w:rPr>
          <w:rFonts w:ascii="Times New Roman" w:hAnsi="Times New Roman"/>
          <w:sz w:val="24"/>
          <w:szCs w:val="24"/>
        </w:rPr>
        <w:t xml:space="preserve"> </w:t>
      </w:r>
      <w:r w:rsidR="00EC5812">
        <w:rPr>
          <w:rFonts w:ascii="Times New Roman" w:hAnsi="Times New Roman"/>
          <w:sz w:val="24"/>
          <w:szCs w:val="24"/>
        </w:rPr>
        <w:t xml:space="preserve">member of the Senior Band, </w:t>
      </w:r>
      <w:r>
        <w:rPr>
          <w:rFonts w:ascii="Times New Roman" w:hAnsi="Times New Roman"/>
          <w:sz w:val="24"/>
          <w:szCs w:val="24"/>
        </w:rPr>
        <w:t>to the training band.</w:t>
      </w:r>
    </w:p>
    <w:p w:rsidR="0099414F" w:rsidRDefault="0099414F" w:rsidP="00FF1830">
      <w:pPr>
        <w:jc w:val="both"/>
        <w:rPr>
          <w:rFonts w:ascii="Times New Roman" w:hAnsi="Times New Roman"/>
          <w:sz w:val="24"/>
          <w:szCs w:val="24"/>
        </w:rPr>
      </w:pPr>
    </w:p>
    <w:sectPr w:rsidR="0099414F" w:rsidSect="00C9237C">
      <w:headerReference w:type="even" r:id="rId8"/>
      <w:headerReference w:type="default" r:id="rId9"/>
      <w:footerReference w:type="even" r:id="rId10"/>
      <w:footerReference w:type="default" r:id="rId11"/>
      <w:headerReference w:type="first" r:id="rId12"/>
      <w:footerReference w:type="first" r:id="rId13"/>
      <w:pgSz w:w="11909" w:h="16834" w:code="9"/>
      <w:pgMar w:top="1134" w:right="1304" w:bottom="851" w:left="1304"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17" w:rsidRDefault="00D40C17">
      <w:r>
        <w:separator/>
      </w:r>
    </w:p>
  </w:endnote>
  <w:endnote w:type="continuationSeparator" w:id="0">
    <w:p w:rsidR="00D40C17" w:rsidRDefault="00D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anical">
    <w:charset w:val="02"/>
    <w:family w:val="auto"/>
    <w:pitch w:val="variable"/>
    <w:sig w:usb0="00000000" w:usb1="10000000" w:usb2="00000000" w:usb3="00000000" w:csb0="80000000" w:csb1="00000000"/>
  </w:font>
  <w:font w:name="Dutch">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7C" w:rsidRDefault="00C923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6E" w:rsidRDefault="004C506E" w:rsidP="009E7250">
    <w:pPr>
      <w:pStyle w:val="Footer"/>
      <w:jc w:val="center"/>
    </w:pPr>
    <w:r>
      <w:t xml:space="preserve">Page </w:t>
    </w:r>
    <w:r>
      <w:fldChar w:fldCharType="begin"/>
    </w:r>
    <w:r>
      <w:instrText xml:space="preserve"> PAGE </w:instrText>
    </w:r>
    <w:r>
      <w:fldChar w:fldCharType="separate"/>
    </w:r>
    <w:r w:rsidR="000C624B">
      <w:rPr>
        <w:noProof/>
      </w:rPr>
      <w:t>3</w:t>
    </w:r>
    <w:r>
      <w:fldChar w:fldCharType="end"/>
    </w:r>
    <w:r>
      <w:t xml:space="preserve"> of </w:t>
    </w:r>
    <w:r>
      <w:fldChar w:fldCharType="begin"/>
    </w:r>
    <w:r>
      <w:instrText xml:space="preserve"> NUMPAGES </w:instrText>
    </w:r>
    <w:r>
      <w:fldChar w:fldCharType="separate"/>
    </w:r>
    <w:r w:rsidR="000C624B">
      <w:rPr>
        <w:noProof/>
      </w:rPr>
      <w:t>3</w:t>
    </w:r>
    <w:r>
      <w:fldChar w:fldCharType="end"/>
    </w:r>
  </w:p>
  <w:p w:rsidR="004C506E" w:rsidRDefault="004C506E" w:rsidP="009E7250">
    <w:pPr>
      <w:pStyle w:val="Footer"/>
      <w:jc w:val="center"/>
    </w:pPr>
  </w:p>
  <w:p w:rsidR="004C506E" w:rsidRDefault="004C506E" w:rsidP="009F2534">
    <w:pPr>
      <w:pStyle w:val="Header"/>
      <w:jc w:val="center"/>
    </w:pPr>
    <w:r>
      <w:t>FINAL CHILD PROTECTION POLICY</w:t>
    </w:r>
  </w:p>
  <w:p w:rsidR="004C506E" w:rsidRDefault="004C506E" w:rsidP="009E725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7C" w:rsidRDefault="00C92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17" w:rsidRDefault="00D40C17">
      <w:r>
        <w:separator/>
      </w:r>
    </w:p>
  </w:footnote>
  <w:footnote w:type="continuationSeparator" w:id="0">
    <w:p w:rsidR="00D40C17" w:rsidRDefault="00D40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7C" w:rsidRDefault="00C923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6E" w:rsidRDefault="004C506E" w:rsidP="009F2534">
    <w:pPr>
      <w:pStyle w:val="Header"/>
      <w:jc w:val="center"/>
    </w:pPr>
    <w:r>
      <w:t>FINAL CHILD PROTECTION POLICY</w:t>
    </w:r>
  </w:p>
  <w:p w:rsidR="004C506E" w:rsidRDefault="004C50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7C" w:rsidRDefault="00C923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D87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0E1648"/>
    <w:lvl w:ilvl="0">
      <w:start w:val="1"/>
      <w:numFmt w:val="decimal"/>
      <w:lvlText w:val="%1."/>
      <w:lvlJc w:val="left"/>
      <w:pPr>
        <w:tabs>
          <w:tab w:val="num" w:pos="1492"/>
        </w:tabs>
        <w:ind w:left="1492" w:hanging="360"/>
      </w:pPr>
    </w:lvl>
  </w:abstractNum>
  <w:abstractNum w:abstractNumId="2">
    <w:nsid w:val="FFFFFF7D"/>
    <w:multiLevelType w:val="singleLevel"/>
    <w:tmpl w:val="210C4E9A"/>
    <w:lvl w:ilvl="0">
      <w:start w:val="1"/>
      <w:numFmt w:val="decimal"/>
      <w:lvlText w:val="%1."/>
      <w:lvlJc w:val="left"/>
      <w:pPr>
        <w:tabs>
          <w:tab w:val="num" w:pos="1209"/>
        </w:tabs>
        <w:ind w:left="1209" w:hanging="360"/>
      </w:pPr>
    </w:lvl>
  </w:abstractNum>
  <w:abstractNum w:abstractNumId="3">
    <w:nsid w:val="FFFFFF7E"/>
    <w:multiLevelType w:val="singleLevel"/>
    <w:tmpl w:val="FC8C4D90"/>
    <w:lvl w:ilvl="0">
      <w:start w:val="1"/>
      <w:numFmt w:val="decimal"/>
      <w:lvlText w:val="%1."/>
      <w:lvlJc w:val="left"/>
      <w:pPr>
        <w:tabs>
          <w:tab w:val="num" w:pos="926"/>
        </w:tabs>
        <w:ind w:left="926" w:hanging="360"/>
      </w:pPr>
    </w:lvl>
  </w:abstractNum>
  <w:abstractNum w:abstractNumId="4">
    <w:nsid w:val="FFFFFF7F"/>
    <w:multiLevelType w:val="singleLevel"/>
    <w:tmpl w:val="69CACA12"/>
    <w:lvl w:ilvl="0">
      <w:start w:val="1"/>
      <w:numFmt w:val="decimal"/>
      <w:lvlText w:val="%1."/>
      <w:lvlJc w:val="left"/>
      <w:pPr>
        <w:tabs>
          <w:tab w:val="num" w:pos="643"/>
        </w:tabs>
        <w:ind w:left="643" w:hanging="360"/>
      </w:pPr>
    </w:lvl>
  </w:abstractNum>
  <w:abstractNum w:abstractNumId="5">
    <w:nsid w:val="FFFFFF80"/>
    <w:multiLevelType w:val="singleLevel"/>
    <w:tmpl w:val="B2F02B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9D208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5E0D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B215F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312C66E"/>
    <w:lvl w:ilvl="0">
      <w:start w:val="1"/>
      <w:numFmt w:val="decimal"/>
      <w:lvlText w:val="%1."/>
      <w:lvlJc w:val="left"/>
      <w:pPr>
        <w:tabs>
          <w:tab w:val="num" w:pos="360"/>
        </w:tabs>
        <w:ind w:left="360" w:hanging="360"/>
      </w:pPr>
    </w:lvl>
  </w:abstractNum>
  <w:abstractNum w:abstractNumId="10">
    <w:nsid w:val="FFFFFF89"/>
    <w:multiLevelType w:val="singleLevel"/>
    <w:tmpl w:val="467687D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1EE86A0E"/>
    <w:multiLevelType w:val="hybridMultilevel"/>
    <w:tmpl w:val="ACB6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FF108E"/>
    <w:multiLevelType w:val="hybridMultilevel"/>
    <w:tmpl w:val="7E608A3C"/>
    <w:lvl w:ilvl="0" w:tplc="0809000F">
      <w:start w:val="1"/>
      <w:numFmt w:val="decimal"/>
      <w:lvlText w:val="%1."/>
      <w:lvlJc w:val="left"/>
      <w:pPr>
        <w:tabs>
          <w:tab w:val="num" w:pos="3960"/>
        </w:tabs>
        <w:ind w:left="3960" w:hanging="360"/>
      </w:p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14">
    <w:nsid w:val="4FB348FC"/>
    <w:multiLevelType w:val="hybridMultilevel"/>
    <w:tmpl w:val="76866A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2E3F8C"/>
    <w:multiLevelType w:val="hybridMultilevel"/>
    <w:tmpl w:val="298656D4"/>
    <w:lvl w:ilvl="0" w:tplc="57444DB0">
      <w:start w:val="1"/>
      <w:numFmt w:val="bullet"/>
      <w:lvlText w:val=""/>
      <w:lvlJc w:val="left"/>
      <w:pPr>
        <w:tabs>
          <w:tab w:val="num" w:pos="1003"/>
        </w:tabs>
        <w:ind w:left="1003" w:hanging="283"/>
      </w:pPr>
      <w:rPr>
        <w:rFonts w:ascii="Botanical" w:hAnsi="Botanical" w:hint="default"/>
        <w:color w:val="FF00FF"/>
        <w:sz w:val="24"/>
        <w:szCs w:val="24"/>
      </w:rPr>
    </w:lvl>
    <w:lvl w:ilvl="1" w:tplc="0809000F">
      <w:start w:val="1"/>
      <w:numFmt w:val="decimal"/>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7451092A"/>
    <w:multiLevelType w:val="hybridMultilevel"/>
    <w:tmpl w:val="5FD60FB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C71B0D"/>
    <w:multiLevelType w:val="hybridMultilevel"/>
    <w:tmpl w:val="0B121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77488C"/>
    <w:multiLevelType w:val="hybridMultilevel"/>
    <w:tmpl w:val="D526BB18"/>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6"/>
  </w:num>
  <w:num w:numId="3">
    <w:abstractNumId w:val="12"/>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8"/>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BD"/>
    <w:rsid w:val="00043322"/>
    <w:rsid w:val="000C624B"/>
    <w:rsid w:val="0012082E"/>
    <w:rsid w:val="00227072"/>
    <w:rsid w:val="00244C25"/>
    <w:rsid w:val="002768A9"/>
    <w:rsid w:val="002B2038"/>
    <w:rsid w:val="002D31E6"/>
    <w:rsid w:val="00342EB4"/>
    <w:rsid w:val="003C0948"/>
    <w:rsid w:val="003D5B91"/>
    <w:rsid w:val="003E481F"/>
    <w:rsid w:val="00403663"/>
    <w:rsid w:val="004B08B9"/>
    <w:rsid w:val="004C506E"/>
    <w:rsid w:val="00505210"/>
    <w:rsid w:val="00526E91"/>
    <w:rsid w:val="005529C5"/>
    <w:rsid w:val="005A4AB7"/>
    <w:rsid w:val="005B294B"/>
    <w:rsid w:val="005B30BD"/>
    <w:rsid w:val="005D2E78"/>
    <w:rsid w:val="00635FB8"/>
    <w:rsid w:val="006B1E0B"/>
    <w:rsid w:val="006C4999"/>
    <w:rsid w:val="00731406"/>
    <w:rsid w:val="00754933"/>
    <w:rsid w:val="007725C9"/>
    <w:rsid w:val="007E2E2A"/>
    <w:rsid w:val="008B4EC8"/>
    <w:rsid w:val="00903C3F"/>
    <w:rsid w:val="00936FA1"/>
    <w:rsid w:val="00945FCC"/>
    <w:rsid w:val="0099414F"/>
    <w:rsid w:val="009E7250"/>
    <w:rsid w:val="009F2534"/>
    <w:rsid w:val="009F2E47"/>
    <w:rsid w:val="00A16A1C"/>
    <w:rsid w:val="00A5057E"/>
    <w:rsid w:val="00A70744"/>
    <w:rsid w:val="00A733ED"/>
    <w:rsid w:val="00A83992"/>
    <w:rsid w:val="00AB327F"/>
    <w:rsid w:val="00B457A7"/>
    <w:rsid w:val="00B52162"/>
    <w:rsid w:val="00C01ABC"/>
    <w:rsid w:val="00C47412"/>
    <w:rsid w:val="00C9237C"/>
    <w:rsid w:val="00CF30BA"/>
    <w:rsid w:val="00D37045"/>
    <w:rsid w:val="00D40C17"/>
    <w:rsid w:val="00D54446"/>
    <w:rsid w:val="00DE30BA"/>
    <w:rsid w:val="00E47951"/>
    <w:rsid w:val="00E53AE0"/>
    <w:rsid w:val="00E90E45"/>
    <w:rsid w:val="00EB6C8F"/>
    <w:rsid w:val="00EC5812"/>
    <w:rsid w:val="00F34F34"/>
    <w:rsid w:val="00F37ABC"/>
    <w:rsid w:val="00F841F0"/>
    <w:rsid w:val="00FD56D7"/>
    <w:rsid w:val="00FD7C5B"/>
    <w:rsid w:val="00FF1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tabs>
        <w:tab w:val="left" w:pos="-720"/>
      </w:tabs>
      <w:suppressAutoHyphens/>
    </w:pPr>
    <w:rPr>
      <w:rFonts w:ascii="Dutch" w:hAnsi="Dutch"/>
      <w:spacing w:val="-3"/>
      <w:sz w:val="22"/>
      <w:lang w:eastAsia="en-GB"/>
    </w:rPr>
  </w:style>
  <w:style w:type="paragraph" w:styleId="Heading1">
    <w:name w:val="heading 1"/>
    <w:basedOn w:val="Normal"/>
    <w:next w:val="Normal"/>
    <w:qFormat/>
    <w:pPr>
      <w:keepNext/>
      <w:widowControl w:val="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lear" w:pos="-720"/>
        <w:tab w:val="center" w:pos="4153"/>
        <w:tab w:val="right" w:pos="8306"/>
      </w:tabs>
    </w:pPr>
  </w:style>
  <w:style w:type="paragraph" w:customStyle="1" w:styleId="S">
    <w:name w:val="S"/>
    <w:basedOn w:val="Normal"/>
    <w:pPr>
      <w:jc w:val="both"/>
    </w:pPr>
    <w:rPr>
      <w:rFonts w:ascii="Times New Roman" w:hAnsi="Times New Roman"/>
      <w:b/>
      <w:sz w:val="24"/>
    </w:rPr>
  </w:style>
  <w:style w:type="paragraph" w:styleId="Footer">
    <w:name w:val="footer"/>
    <w:basedOn w:val="Normal"/>
    <w:link w:val="FooterChar"/>
    <w:uiPriority w:val="99"/>
    <w:rsid w:val="009E7250"/>
    <w:pPr>
      <w:tabs>
        <w:tab w:val="clear" w:pos="-720"/>
        <w:tab w:val="center" w:pos="4153"/>
        <w:tab w:val="right" w:pos="8306"/>
      </w:tabs>
    </w:pPr>
  </w:style>
  <w:style w:type="paragraph" w:styleId="ListParagraph">
    <w:name w:val="List Paragraph"/>
    <w:basedOn w:val="Normal"/>
    <w:uiPriority w:val="34"/>
    <w:qFormat/>
    <w:rsid w:val="00FF1830"/>
    <w:pPr>
      <w:ind w:left="720"/>
    </w:pPr>
  </w:style>
  <w:style w:type="character" w:customStyle="1" w:styleId="HeaderChar">
    <w:name w:val="Header Char"/>
    <w:link w:val="Header"/>
    <w:uiPriority w:val="99"/>
    <w:rsid w:val="009F2534"/>
    <w:rPr>
      <w:rFonts w:ascii="Dutch" w:hAnsi="Dutch"/>
      <w:spacing w:val="-3"/>
      <w:sz w:val="22"/>
    </w:rPr>
  </w:style>
  <w:style w:type="paragraph" w:styleId="BalloonText">
    <w:name w:val="Balloon Text"/>
    <w:basedOn w:val="Normal"/>
    <w:link w:val="BalloonTextChar"/>
    <w:rsid w:val="009F2534"/>
    <w:rPr>
      <w:rFonts w:ascii="Tahoma" w:hAnsi="Tahoma" w:cs="Tahoma"/>
      <w:sz w:val="16"/>
      <w:szCs w:val="16"/>
    </w:rPr>
  </w:style>
  <w:style w:type="character" w:customStyle="1" w:styleId="BalloonTextChar">
    <w:name w:val="Balloon Text Char"/>
    <w:link w:val="BalloonText"/>
    <w:rsid w:val="009F2534"/>
    <w:rPr>
      <w:rFonts w:ascii="Tahoma" w:hAnsi="Tahoma" w:cs="Tahoma"/>
      <w:spacing w:val="-3"/>
      <w:sz w:val="16"/>
      <w:szCs w:val="16"/>
    </w:rPr>
  </w:style>
  <w:style w:type="character" w:customStyle="1" w:styleId="FooterChar">
    <w:name w:val="Footer Char"/>
    <w:link w:val="Footer"/>
    <w:uiPriority w:val="99"/>
    <w:rsid w:val="009F2534"/>
    <w:rPr>
      <w:rFonts w:ascii="Dutch" w:hAnsi="Dutch"/>
      <w:spacing w:val="-3"/>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tabs>
        <w:tab w:val="left" w:pos="-720"/>
      </w:tabs>
      <w:suppressAutoHyphens/>
    </w:pPr>
    <w:rPr>
      <w:rFonts w:ascii="Dutch" w:hAnsi="Dutch"/>
      <w:spacing w:val="-3"/>
      <w:sz w:val="22"/>
      <w:lang w:eastAsia="en-GB"/>
    </w:rPr>
  </w:style>
  <w:style w:type="paragraph" w:styleId="Heading1">
    <w:name w:val="heading 1"/>
    <w:basedOn w:val="Normal"/>
    <w:next w:val="Normal"/>
    <w:qFormat/>
    <w:pPr>
      <w:keepNext/>
      <w:widowControl w:val="0"/>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lear" w:pos="-720"/>
        <w:tab w:val="center" w:pos="4153"/>
        <w:tab w:val="right" w:pos="8306"/>
      </w:tabs>
    </w:pPr>
  </w:style>
  <w:style w:type="paragraph" w:customStyle="1" w:styleId="S">
    <w:name w:val="S"/>
    <w:basedOn w:val="Normal"/>
    <w:pPr>
      <w:jc w:val="both"/>
    </w:pPr>
    <w:rPr>
      <w:rFonts w:ascii="Times New Roman" w:hAnsi="Times New Roman"/>
      <w:b/>
      <w:sz w:val="24"/>
    </w:rPr>
  </w:style>
  <w:style w:type="paragraph" w:styleId="Footer">
    <w:name w:val="footer"/>
    <w:basedOn w:val="Normal"/>
    <w:link w:val="FooterChar"/>
    <w:uiPriority w:val="99"/>
    <w:rsid w:val="009E7250"/>
    <w:pPr>
      <w:tabs>
        <w:tab w:val="clear" w:pos="-720"/>
        <w:tab w:val="center" w:pos="4153"/>
        <w:tab w:val="right" w:pos="8306"/>
      </w:tabs>
    </w:pPr>
  </w:style>
  <w:style w:type="paragraph" w:styleId="ListParagraph">
    <w:name w:val="List Paragraph"/>
    <w:basedOn w:val="Normal"/>
    <w:uiPriority w:val="34"/>
    <w:qFormat/>
    <w:rsid w:val="00FF1830"/>
    <w:pPr>
      <w:ind w:left="720"/>
    </w:pPr>
  </w:style>
  <w:style w:type="character" w:customStyle="1" w:styleId="HeaderChar">
    <w:name w:val="Header Char"/>
    <w:link w:val="Header"/>
    <w:uiPriority w:val="99"/>
    <w:rsid w:val="009F2534"/>
    <w:rPr>
      <w:rFonts w:ascii="Dutch" w:hAnsi="Dutch"/>
      <w:spacing w:val="-3"/>
      <w:sz w:val="22"/>
    </w:rPr>
  </w:style>
  <w:style w:type="paragraph" w:styleId="BalloonText">
    <w:name w:val="Balloon Text"/>
    <w:basedOn w:val="Normal"/>
    <w:link w:val="BalloonTextChar"/>
    <w:rsid w:val="009F2534"/>
    <w:rPr>
      <w:rFonts w:ascii="Tahoma" w:hAnsi="Tahoma" w:cs="Tahoma"/>
      <w:sz w:val="16"/>
      <w:szCs w:val="16"/>
    </w:rPr>
  </w:style>
  <w:style w:type="character" w:customStyle="1" w:styleId="BalloonTextChar">
    <w:name w:val="Balloon Text Char"/>
    <w:link w:val="BalloonText"/>
    <w:rsid w:val="009F2534"/>
    <w:rPr>
      <w:rFonts w:ascii="Tahoma" w:hAnsi="Tahoma" w:cs="Tahoma"/>
      <w:spacing w:val="-3"/>
      <w:sz w:val="16"/>
      <w:szCs w:val="16"/>
    </w:rPr>
  </w:style>
  <w:style w:type="character" w:customStyle="1" w:styleId="FooterChar">
    <w:name w:val="Footer Char"/>
    <w:link w:val="Footer"/>
    <w:uiPriority w:val="99"/>
    <w:rsid w:val="009F2534"/>
    <w:rPr>
      <w:rFonts w:ascii="Dutch" w:hAnsi="Dutch"/>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Child Protectionm Policy</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Child Protectionm Policy</dc:title>
  <dc:subject/>
  <dc:creator>Heather</dc:creator>
  <cp:keywords/>
  <cp:lastModifiedBy>Andrew Hudson</cp:lastModifiedBy>
  <cp:revision>2</cp:revision>
  <cp:lastPrinted>2009-04-01T17:11:00Z</cp:lastPrinted>
  <dcterms:created xsi:type="dcterms:W3CDTF">2014-11-08T08:16:00Z</dcterms:created>
  <dcterms:modified xsi:type="dcterms:W3CDTF">2014-11-08T08:16:00Z</dcterms:modified>
</cp:coreProperties>
</file>